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81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188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AE" w:rsidRPr="008F63E6" w:rsidRDefault="00D358AE" w:rsidP="000C1D12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bCs/>
        </w:rPr>
      </w:pPr>
      <w:r w:rsidRPr="008F63E6">
        <w:rPr>
          <w:rFonts w:cstheme="minorHAnsi"/>
          <w:b/>
          <w:bCs/>
        </w:rPr>
        <w:t>IX. ULUSAL / III. ULUSLARARASI VETERİNER GIDA HİJYENİ KONGRESİ</w:t>
      </w:r>
    </w:p>
    <w:p w:rsidR="006063A1" w:rsidRPr="008F63E6" w:rsidRDefault="00AF0CF5" w:rsidP="000C1D12">
      <w:pPr>
        <w:pBdr>
          <w:bottom w:val="single" w:sz="4" w:space="1" w:color="auto"/>
        </w:pBdr>
        <w:spacing w:line="240" w:lineRule="auto"/>
        <w:jc w:val="center"/>
        <w:rPr>
          <w:rFonts w:cstheme="minorHAnsi"/>
          <w:b/>
          <w:bCs/>
        </w:rPr>
      </w:pPr>
      <w:r w:rsidRPr="008F63E6">
        <w:rPr>
          <w:rFonts w:cstheme="minorHAnsi"/>
          <w:b/>
          <w:bCs/>
        </w:rPr>
        <w:t>Sözlü Sunum Değerlendirme Formu</w:t>
      </w:r>
    </w:p>
    <w:tbl>
      <w:tblPr>
        <w:tblStyle w:val="TabloKlavuzu"/>
        <w:tblpPr w:leftFromText="141" w:rightFromText="141" w:vertAnchor="page" w:horzAnchor="margin" w:tblpXSpec="center" w:tblpY="3001"/>
        <w:tblW w:w="8642" w:type="dxa"/>
        <w:tblLook w:val="04A0"/>
      </w:tblPr>
      <w:tblGrid>
        <w:gridCol w:w="2223"/>
        <w:gridCol w:w="3239"/>
        <w:gridCol w:w="14"/>
        <w:gridCol w:w="622"/>
        <w:gridCol w:w="636"/>
        <w:gridCol w:w="636"/>
        <w:gridCol w:w="636"/>
        <w:gridCol w:w="636"/>
      </w:tblGrid>
      <w:tr w:rsidR="000C1D12" w:rsidRPr="008F63E6" w:rsidTr="00116A81">
        <w:trPr>
          <w:trHeight w:val="2696"/>
        </w:trPr>
        <w:tc>
          <w:tcPr>
            <w:tcW w:w="864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F0CF5" w:rsidRPr="008F63E6" w:rsidRDefault="00AF0CF5" w:rsidP="00AF0CF5">
            <w:pPr>
              <w:pStyle w:val="ListeParagraf"/>
              <w:rPr>
                <w:rFonts w:cstheme="minorHAnsi"/>
                <w:b/>
                <w:bCs/>
                <w:u w:val="single"/>
              </w:rPr>
            </w:pPr>
            <w:r w:rsidRPr="008F63E6">
              <w:rPr>
                <w:rFonts w:cstheme="minorHAnsi"/>
                <w:b/>
                <w:bCs/>
                <w:u w:val="single"/>
              </w:rPr>
              <w:t>Değerlendirme Kriterleri</w:t>
            </w:r>
          </w:p>
          <w:p w:rsidR="00AF0CF5" w:rsidRPr="008F63E6" w:rsidRDefault="00AF0CF5" w:rsidP="00AF0CF5">
            <w:pPr>
              <w:pStyle w:val="ListeParagraf"/>
              <w:rPr>
                <w:rFonts w:cstheme="minorHAnsi"/>
                <w:b/>
                <w:bCs/>
                <w:u w:val="single"/>
              </w:rPr>
            </w:pPr>
            <w:bookmarkStart w:id="0" w:name="_GoBack"/>
            <w:bookmarkEnd w:id="0"/>
            <w:r w:rsidRPr="008F63E6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Bildiri orijinaldir.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Bildiri açık ve anlaşılabilir bir dille sunulmuştur.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Bildiri bilimsel anlatım ilkelerine göre sunulmuştur.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Sunulan şekil, tablo/çizelge, levha, vb. gösterimler yeterli ve uygundur.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Çalışma hedeflenen amaca ulaşmıştır.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Çalışma verilerinin değerlendirilmesinde temel ve güncel kaynaklar izlenmiştir.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Sonuçlar benzer çalışmalar ile karşılaştırılmalı olarak tartışılmıştır.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Çalışma sonuçları uygulamaya aktarılabilir.</w:t>
            </w:r>
          </w:p>
          <w:p w:rsidR="000C1D12" w:rsidRPr="008F63E6" w:rsidRDefault="000C1D12" w:rsidP="000C1D12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>Sonuçlar bilim ve teknolojiye katkı sağlayabilecek niteliktedir.</w:t>
            </w:r>
          </w:p>
          <w:p w:rsidR="000C1D12" w:rsidRPr="008F63E6" w:rsidRDefault="000C1D12" w:rsidP="000C1D12">
            <w:pPr>
              <w:pStyle w:val="ListeParagraf"/>
              <w:rPr>
                <w:rFonts w:cstheme="minorHAnsi"/>
                <w:bCs/>
              </w:rPr>
            </w:pPr>
          </w:p>
          <w:p w:rsidR="000C1D12" w:rsidRPr="008F63E6" w:rsidRDefault="000C1D12" w:rsidP="000C1D12">
            <w:pPr>
              <w:rPr>
                <w:rFonts w:cstheme="minorHAnsi"/>
                <w:bCs/>
              </w:rPr>
            </w:pPr>
          </w:p>
        </w:tc>
      </w:tr>
      <w:tr w:rsidR="000C1D12" w:rsidRPr="008F63E6" w:rsidTr="000C1D12">
        <w:trPr>
          <w:trHeight w:val="279"/>
        </w:trPr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0C1D12" w:rsidRPr="008F63E6" w:rsidRDefault="000C1D12" w:rsidP="000C1D12">
            <w:pPr>
              <w:jc w:val="both"/>
              <w:rPr>
                <w:rFonts w:eastAsiaTheme="minorEastAsia" w:cstheme="minorHAnsi"/>
                <w:b/>
                <w:bCs/>
                <w:kern w:val="24"/>
                <w:lang w:eastAsia="tr-TR"/>
              </w:rPr>
            </w:pPr>
            <w:r w:rsidRPr="008F63E6">
              <w:rPr>
                <w:rFonts w:eastAsiaTheme="minorEastAsia" w:cstheme="minorHAnsi"/>
                <w:b/>
                <w:bCs/>
                <w:kern w:val="24"/>
                <w:lang w:eastAsia="tr-TR"/>
              </w:rPr>
              <w:t>Sözlü Sunum Sahibi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</w:tcBorders>
            <w:vAlign w:val="center"/>
          </w:tcPr>
          <w:p w:rsidR="000C1D12" w:rsidRPr="008F63E6" w:rsidRDefault="000C1D12" w:rsidP="000C1D12">
            <w:pPr>
              <w:jc w:val="both"/>
              <w:rPr>
                <w:rFonts w:eastAsiaTheme="minorEastAsia" w:cstheme="minorHAnsi"/>
                <w:b/>
                <w:bCs/>
                <w:kern w:val="24"/>
                <w:lang w:eastAsia="tr-TR"/>
              </w:rPr>
            </w:pPr>
            <w:r w:rsidRPr="008F63E6">
              <w:rPr>
                <w:rFonts w:eastAsiaTheme="minorEastAsia" w:cstheme="minorHAnsi"/>
                <w:b/>
                <w:bCs/>
                <w:kern w:val="24"/>
                <w:lang w:eastAsia="tr-TR"/>
              </w:rPr>
              <w:t>Sunum Başlığı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</w:tcBorders>
            <w:vAlign w:val="center"/>
          </w:tcPr>
          <w:p w:rsidR="000C1D12" w:rsidRPr="008F63E6" w:rsidRDefault="00E060A4" w:rsidP="000C1D12">
            <w:pPr>
              <w:jc w:val="both"/>
              <w:rPr>
                <w:rFonts w:eastAsiaTheme="minorEastAsia" w:cstheme="minorHAnsi"/>
                <w:b/>
                <w:bCs/>
                <w:noProof/>
                <w:kern w:val="24"/>
                <w:lang w:eastAsia="tr-TR"/>
              </w:rPr>
            </w:pPr>
            <w:r w:rsidRPr="008F63E6">
              <w:rPr>
                <w:rFonts w:eastAsiaTheme="minorEastAsia" w:cstheme="minorHAnsi"/>
                <w:b/>
                <w:bCs/>
                <w:noProof/>
                <w:kern w:val="24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3" o:spid="_x0000_s1026" type="#_x0000_t32" style="position:absolute;left:0;text-align:left;margin-left:41.9pt;margin-top:19.65pt;width: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" strokecolor="black [3200]" strokeweight=".5pt">
                  <v:stroke endarrow="block" joinstyle="miter"/>
                </v:shape>
              </w:pict>
            </w:r>
            <w:r w:rsidR="000C1D12" w:rsidRPr="008F63E6">
              <w:rPr>
                <w:rFonts w:eastAsiaTheme="minorEastAsia" w:cstheme="minorHAnsi"/>
                <w:b/>
                <w:bCs/>
                <w:kern w:val="24"/>
                <w:lang w:eastAsia="tr-TR"/>
              </w:rPr>
              <w:t>Değerlendirme Kriterleri:                            Yetersiz                 İyi</w:t>
            </w:r>
          </w:p>
        </w:tc>
      </w:tr>
      <w:tr w:rsidR="000C1D12" w:rsidRPr="008F63E6" w:rsidTr="000C1D12">
        <w:trPr>
          <w:trHeight w:val="278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Yeliz YILDIRIM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eastAsiaTheme="minorEastAsia" w:cstheme="minorHAnsi"/>
                <w:bCs/>
                <w:kern w:val="24"/>
              </w:rPr>
              <w:t>Veteriner Eğitim Kurumlarında Akreditasyon Çalışmalarının Temel Unsurları; Gıda Hijyeni ve Teknolojisi Bölümü Özelinde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5" type="#_x0000_t75" style="width:21pt;height:20.25pt" o:ole="">
                  <v:imagedata r:id="rId6" o:title=""/>
                </v:shape>
                <w:control r:id="rId7" w:name="CheckBox111923242" w:shapeid="_x0000_i126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67" type="#_x0000_t75" style="width:21pt;height:20.25pt" o:ole="">
                  <v:imagedata r:id="rId6" o:title=""/>
                </v:shape>
                <w:control r:id="rId8" w:name="CheckBox111933242" w:shapeid="_x0000_i126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69" type="#_x0000_t75" style="width:21pt;height:20.25pt" o:ole="">
                  <v:imagedata r:id="rId6" o:title=""/>
                </v:shape>
                <w:control r:id="rId9" w:name="CheckBox11195242" w:shapeid="_x0000_i126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71" type="#_x0000_t75" style="width:21pt;height:20.25pt" o:ole="">
                  <v:imagedata r:id="rId6" o:title=""/>
                </v:shape>
                <w:control r:id="rId10" w:name="CheckBox11103242" w:shapeid="_x0000_i127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273" type="#_x0000_t75" style="width:21pt;height:20.25pt" o:ole="">
                  <v:imagedata r:id="rId6" o:title=""/>
                </v:shape>
                <w:control r:id="rId11" w:name="CheckBox1103242" w:shapeid="_x0000_i127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Tahsin Onur KEVENK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Aksaray İlinde </w:t>
            </w:r>
            <w:proofErr w:type="spellStart"/>
            <w:r w:rsidRPr="008F63E6">
              <w:rPr>
                <w:rFonts w:cstheme="minorHAnsi"/>
              </w:rPr>
              <w:t>Karbapenem</w:t>
            </w:r>
            <w:proofErr w:type="spellEnd"/>
            <w:r w:rsidRPr="008F63E6">
              <w:rPr>
                <w:rFonts w:cstheme="minorHAnsi"/>
              </w:rPr>
              <w:t xml:space="preserve"> Dirençli </w:t>
            </w:r>
            <w:proofErr w:type="spellStart"/>
            <w:r w:rsidRPr="008F63E6">
              <w:rPr>
                <w:rFonts w:cstheme="minorHAnsi"/>
                <w:i/>
              </w:rPr>
              <w:t>Enterobacteriaceae</w:t>
            </w:r>
            <w:r w:rsidRPr="008F63E6">
              <w:rPr>
                <w:rFonts w:cstheme="minorHAnsi"/>
              </w:rPr>
              <w:t>’ların</w:t>
            </w:r>
            <w:proofErr w:type="spellEnd"/>
            <w:r w:rsidRPr="008F63E6">
              <w:rPr>
                <w:rFonts w:cstheme="minorHAnsi"/>
              </w:rPr>
              <w:t xml:space="preserve"> Tavuk Etlerinde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75" type="#_x0000_t75" style="width:21pt;height:20.25pt" o:ole="">
                  <v:imagedata r:id="rId6" o:title=""/>
                </v:shape>
                <w:control r:id="rId12" w:name="CheckBox111923239" w:shapeid="_x0000_i127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77" type="#_x0000_t75" style="width:21pt;height:20.25pt" o:ole="">
                  <v:imagedata r:id="rId6" o:title=""/>
                </v:shape>
                <w:control r:id="rId13" w:name="CheckBox111933239" w:shapeid="_x0000_i127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79" type="#_x0000_t75" style="width:21pt;height:20.25pt" o:ole="">
                  <v:imagedata r:id="rId6" o:title=""/>
                </v:shape>
                <w:control r:id="rId14" w:name="CheckBox11195239" w:shapeid="_x0000_i127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81" type="#_x0000_t75" style="width:21pt;height:20.25pt" o:ole="">
                  <v:imagedata r:id="rId6" o:title=""/>
                </v:shape>
                <w:control r:id="rId15" w:name="CheckBox11103239" w:shapeid="_x0000_i128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283" type="#_x0000_t75" style="width:21pt;height:20.25pt" o:ole="">
                  <v:imagedata r:id="rId6" o:title=""/>
                </v:shape>
                <w:control r:id="rId16" w:name="CheckBox1103239" w:shapeid="_x0000_i1283"/>
              </w:object>
            </w:r>
          </w:p>
        </w:tc>
      </w:tr>
      <w:tr w:rsidR="000C1D12" w:rsidRPr="008F63E6" w:rsidTr="000C1D12">
        <w:trPr>
          <w:trHeight w:val="278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Hüseyin Burak DİŞLİ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  <w:bCs/>
              </w:rPr>
              <w:t xml:space="preserve">Hatay’da Bulunan Atık Su Arıtma Tesislerinden Elde Edilen Stafilokok </w:t>
            </w:r>
            <w:proofErr w:type="spellStart"/>
            <w:r w:rsidRPr="008F63E6">
              <w:rPr>
                <w:rFonts w:cstheme="minorHAnsi"/>
                <w:bCs/>
              </w:rPr>
              <w:t>İzolatlarının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Karakterizasyonu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85" type="#_x0000_t75" style="width:21pt;height:20.25pt" o:ole="">
                  <v:imagedata r:id="rId6" o:title=""/>
                </v:shape>
                <w:control r:id="rId17" w:name="CheckBox111923238" w:shapeid="_x0000_i128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87" type="#_x0000_t75" style="width:21pt;height:20.25pt" o:ole="">
                  <v:imagedata r:id="rId6" o:title=""/>
                </v:shape>
                <w:control r:id="rId18" w:name="CheckBox111933238" w:shapeid="_x0000_i128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89" type="#_x0000_t75" style="width:21pt;height:20.25pt" o:ole="">
                  <v:imagedata r:id="rId6" o:title=""/>
                </v:shape>
                <w:control r:id="rId19" w:name="CheckBox11195238" w:shapeid="_x0000_i128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91" type="#_x0000_t75" style="width:21pt;height:20.25pt" o:ole="">
                  <v:imagedata r:id="rId6" o:title=""/>
                </v:shape>
                <w:control r:id="rId20" w:name="CheckBox11103238" w:shapeid="_x0000_i129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293" type="#_x0000_t75" style="width:21pt;height:20.25pt" o:ole="">
                  <v:imagedata r:id="rId6" o:title=""/>
                </v:shape>
                <w:control r:id="rId21" w:name="CheckBox1103238" w:shapeid="_x0000_i129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8F63E6">
              <w:rPr>
                <w:rFonts w:cstheme="minorHAnsi"/>
                <w:b/>
                <w:bCs/>
                <w:lang w:val="en-US"/>
              </w:rPr>
              <w:t>Cemil</w:t>
            </w:r>
            <w:proofErr w:type="spellEnd"/>
            <w:r w:rsidRPr="008F63E6">
              <w:rPr>
                <w:rFonts w:cstheme="minorHAnsi"/>
                <w:b/>
                <w:bCs/>
                <w:lang w:val="en-US"/>
              </w:rPr>
              <w:t xml:space="preserve"> KÜREKCİ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lang w:val="en-US"/>
              </w:rPr>
            </w:pPr>
            <w:proofErr w:type="spellStart"/>
            <w:r w:rsidRPr="008F63E6">
              <w:rPr>
                <w:rFonts w:cstheme="minorHAnsi"/>
                <w:lang w:val="en-US"/>
              </w:rPr>
              <w:t>İnsan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F63E6">
              <w:rPr>
                <w:rFonts w:cstheme="minorHAnsi"/>
                <w:lang w:val="en-US"/>
              </w:rPr>
              <w:t>Gıda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F63E6">
              <w:rPr>
                <w:rFonts w:cstheme="minorHAnsi"/>
                <w:lang w:val="en-US"/>
              </w:rPr>
              <w:t>ve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F63E6">
              <w:rPr>
                <w:rFonts w:cstheme="minorHAnsi"/>
                <w:lang w:val="en-US"/>
              </w:rPr>
              <w:t>Çevresel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Su </w:t>
            </w:r>
            <w:proofErr w:type="spellStart"/>
            <w:r w:rsidRPr="008F63E6">
              <w:rPr>
                <w:rFonts w:cstheme="minorHAnsi"/>
                <w:lang w:val="en-US"/>
              </w:rPr>
              <w:t>Örneklerinden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F63E6">
              <w:rPr>
                <w:rFonts w:cstheme="minorHAnsi"/>
                <w:lang w:val="en-US"/>
              </w:rPr>
              <w:t>İzole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F63E6">
              <w:rPr>
                <w:rFonts w:cstheme="minorHAnsi"/>
                <w:lang w:val="en-US"/>
              </w:rPr>
              <w:t>Edilen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CTX-M-15 </w:t>
            </w:r>
            <w:proofErr w:type="spellStart"/>
            <w:r w:rsidRPr="008F63E6">
              <w:rPr>
                <w:rFonts w:cstheme="minorHAnsi"/>
                <w:lang w:val="en-US"/>
              </w:rPr>
              <w:t>Üreten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r w:rsidRPr="008F63E6">
              <w:rPr>
                <w:rFonts w:cstheme="minorHAnsi"/>
                <w:i/>
                <w:iCs/>
                <w:lang w:val="en-US"/>
              </w:rPr>
              <w:t xml:space="preserve">Escherichia </w:t>
            </w:r>
            <w:proofErr w:type="spellStart"/>
            <w:r w:rsidRPr="008F63E6">
              <w:rPr>
                <w:rFonts w:cstheme="minorHAnsi"/>
                <w:i/>
                <w:iCs/>
                <w:lang w:val="en-US"/>
              </w:rPr>
              <w:t>coli</w:t>
            </w:r>
            <w:r w:rsidRPr="008F63E6">
              <w:rPr>
                <w:rFonts w:cstheme="minorHAnsi"/>
                <w:lang w:val="en-US"/>
              </w:rPr>
              <w:t>’lerin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F63E6">
              <w:rPr>
                <w:rFonts w:cstheme="minorHAnsi"/>
                <w:lang w:val="en-US"/>
              </w:rPr>
              <w:t>Moleküler</w:t>
            </w:r>
            <w:proofErr w:type="spellEnd"/>
            <w:r w:rsidRPr="008F63E6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F63E6">
              <w:rPr>
                <w:rFonts w:cstheme="minorHAnsi"/>
                <w:lang w:val="en-US"/>
              </w:rPr>
              <w:t>Karakterizasyonu</w:t>
            </w:r>
            <w:proofErr w:type="spellEnd"/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95" type="#_x0000_t75" style="width:21pt;height:20.25pt" o:ole="">
                  <v:imagedata r:id="rId6" o:title=""/>
                </v:shape>
                <w:control r:id="rId22" w:name="CheckBox111923237" w:shapeid="_x0000_i129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97" type="#_x0000_t75" style="width:21pt;height:20.25pt" o:ole="">
                  <v:imagedata r:id="rId6" o:title=""/>
                </v:shape>
                <w:control r:id="rId23" w:name="CheckBox111933237" w:shapeid="_x0000_i129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299" type="#_x0000_t75" style="width:21pt;height:20.25pt" o:ole="">
                  <v:imagedata r:id="rId6" o:title=""/>
                </v:shape>
                <w:control r:id="rId24" w:name="CheckBox11195237" w:shapeid="_x0000_i129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01" type="#_x0000_t75" style="width:21pt;height:20.25pt" o:ole="">
                  <v:imagedata r:id="rId6" o:title=""/>
                </v:shape>
                <w:control r:id="rId25" w:name="CheckBox11103237" w:shapeid="_x0000_i130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03" type="#_x0000_t75" style="width:21pt;height:20.25pt" o:ole="">
                  <v:imagedata r:id="rId6" o:title=""/>
                </v:shape>
                <w:control r:id="rId26" w:name="CheckBox1103237" w:shapeid="_x0000_i130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  <w:lang w:val="en-US"/>
              </w:rPr>
            </w:pPr>
            <w:r w:rsidRPr="008F63E6">
              <w:rPr>
                <w:rFonts w:cstheme="minorHAnsi"/>
                <w:b/>
                <w:bCs/>
              </w:rPr>
              <w:t>Serap BOZKIR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bookmarkStart w:id="1" w:name="_Hlk82172899"/>
            <w:proofErr w:type="spellStart"/>
            <w:r w:rsidRPr="008F63E6">
              <w:rPr>
                <w:rFonts w:cstheme="minorHAnsi"/>
                <w:i/>
                <w:iCs/>
              </w:rPr>
              <w:t>Listeria</w:t>
            </w:r>
            <w:proofErr w:type="spellEnd"/>
            <w:r w:rsidRPr="008F63E6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i/>
                <w:iCs/>
              </w:rPr>
              <w:t>monocytogenes</w:t>
            </w:r>
            <w:r w:rsidRPr="008F63E6">
              <w:rPr>
                <w:rFonts w:cstheme="minorHAnsi"/>
              </w:rPr>
              <w:t>’in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Ohmik</w:t>
            </w:r>
            <w:proofErr w:type="spellEnd"/>
            <w:r w:rsidRPr="008F63E6">
              <w:rPr>
                <w:rFonts w:cstheme="minorHAnsi"/>
              </w:rPr>
              <w:t xml:space="preserve"> Isıtma ile </w:t>
            </w:r>
            <w:proofErr w:type="spellStart"/>
            <w:r w:rsidRPr="008F63E6">
              <w:rPr>
                <w:rFonts w:cstheme="minorHAnsi"/>
              </w:rPr>
              <w:t>İnaktivasyonunda</w:t>
            </w:r>
            <w:proofErr w:type="spellEnd"/>
            <w:r w:rsidRPr="008F63E6">
              <w:rPr>
                <w:rFonts w:cstheme="minorHAnsi"/>
              </w:rPr>
              <w:t xml:space="preserve"> Süt Yağının Etkisinin Belirlenmesi-</w:t>
            </w:r>
            <w:bookmarkEnd w:id="1"/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05" type="#_x0000_t75" style="width:21pt;height:20.25pt" o:ole="">
                  <v:imagedata r:id="rId6" o:title=""/>
                </v:shape>
                <w:control r:id="rId27" w:name="CheckBox111923236" w:shapeid="_x0000_i130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07" type="#_x0000_t75" style="width:21pt;height:20.25pt" o:ole="">
                  <v:imagedata r:id="rId6" o:title=""/>
                </v:shape>
                <w:control r:id="rId28" w:name="CheckBox111933236" w:shapeid="_x0000_i130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09" type="#_x0000_t75" style="width:21pt;height:20.25pt" o:ole="">
                  <v:imagedata r:id="rId6" o:title=""/>
                </v:shape>
                <w:control r:id="rId29" w:name="CheckBox11195236" w:shapeid="_x0000_i130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11" type="#_x0000_t75" style="width:21pt;height:20.25pt" o:ole="">
                  <v:imagedata r:id="rId6" o:title=""/>
                </v:shape>
                <w:control r:id="rId30" w:name="CheckBox11103236" w:shapeid="_x0000_i131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13" type="#_x0000_t75" style="width:21pt;height:20.25pt" o:ole="">
                  <v:imagedata r:id="rId6" o:title=""/>
                </v:shape>
                <w:control r:id="rId31" w:name="CheckBox1103236" w:shapeid="_x0000_i131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Kadir GÖNEN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İstanbul’da Satışa Sunulan Et ve Salata Ürünlerinde Bazı Gıda Kaynaklı Parazit ve Mikroorganizmaların Varlığının PCR Prosedürleri ile Araştırılması ve İlişki Analizleri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15" type="#_x0000_t75" style="width:21pt;height:20.25pt" o:ole="">
                  <v:imagedata r:id="rId6" o:title=""/>
                </v:shape>
                <w:control r:id="rId32" w:name="CheckBox111923235" w:shapeid="_x0000_i131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17" type="#_x0000_t75" style="width:21pt;height:20.25pt" o:ole="">
                  <v:imagedata r:id="rId6" o:title=""/>
                </v:shape>
                <w:control r:id="rId33" w:name="CheckBox111933235" w:shapeid="_x0000_i131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19" type="#_x0000_t75" style="width:21pt;height:20.25pt" o:ole="">
                  <v:imagedata r:id="rId6" o:title=""/>
                </v:shape>
                <w:control r:id="rId34" w:name="CheckBox11195235" w:shapeid="_x0000_i131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21" type="#_x0000_t75" style="width:21pt;height:20.25pt" o:ole="">
                  <v:imagedata r:id="rId6" o:title=""/>
                </v:shape>
                <w:control r:id="rId35" w:name="CheckBox11103235" w:shapeid="_x0000_i132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23" type="#_x0000_t75" style="width:21pt;height:20.25pt" o:ole="">
                  <v:imagedata r:id="rId6" o:title=""/>
                </v:shape>
                <w:control r:id="rId36" w:name="CheckBox1103235" w:shapeid="_x0000_i132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eastAsia="Times New Roman" w:cstheme="minorHAnsi"/>
                <w:b/>
                <w:bCs/>
                <w:lang w:eastAsia="tr-TR"/>
              </w:rPr>
              <w:t>Seda Dicle KORKMAZ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lang w:eastAsia="tr-TR"/>
              </w:rPr>
            </w:pPr>
            <w:r w:rsidRPr="008F63E6">
              <w:rPr>
                <w:rFonts w:eastAsia="Times New Roman" w:cstheme="minorHAnsi"/>
                <w:bCs/>
                <w:lang w:eastAsia="tr-TR"/>
              </w:rPr>
              <w:t>Denizli İlinde Üretilen Kekiklerde (</w:t>
            </w:r>
            <w:proofErr w:type="spellStart"/>
            <w:r w:rsidRPr="008F63E6">
              <w:rPr>
                <w:rFonts w:eastAsia="Times New Roman" w:cstheme="minorHAnsi"/>
                <w:bCs/>
                <w:i/>
                <w:lang w:eastAsia="tr-TR"/>
              </w:rPr>
              <w:t>Origanum</w:t>
            </w:r>
            <w:proofErr w:type="spellEnd"/>
            <w:r w:rsidRPr="008F63E6">
              <w:rPr>
                <w:rFonts w:eastAsia="Times New Roman" w:cstheme="minorHAnsi"/>
                <w:bCs/>
                <w:i/>
                <w:lang w:eastAsia="tr-TR"/>
              </w:rPr>
              <w:t xml:space="preserve"> </w:t>
            </w:r>
            <w:proofErr w:type="spellStart"/>
            <w:r w:rsidRPr="008F63E6">
              <w:rPr>
                <w:rFonts w:eastAsia="Times New Roman" w:cstheme="minorHAnsi"/>
                <w:bCs/>
                <w:i/>
                <w:lang w:eastAsia="tr-TR"/>
              </w:rPr>
              <w:t>Onites</w:t>
            </w:r>
            <w:proofErr w:type="spellEnd"/>
            <w:r w:rsidRPr="008F63E6">
              <w:rPr>
                <w:rFonts w:eastAsia="Times New Roman" w:cstheme="minorHAnsi"/>
                <w:bCs/>
                <w:lang w:eastAsia="tr-TR"/>
              </w:rPr>
              <w:t xml:space="preserve">) </w:t>
            </w:r>
            <w:proofErr w:type="spellStart"/>
            <w:r w:rsidRPr="008F63E6">
              <w:rPr>
                <w:rFonts w:eastAsia="Times New Roman" w:cstheme="minorHAnsi"/>
                <w:bCs/>
                <w:lang w:eastAsia="tr-TR"/>
              </w:rPr>
              <w:t>Pirolizidin</w:t>
            </w:r>
            <w:proofErr w:type="spellEnd"/>
            <w:r w:rsidRPr="008F63E6">
              <w:rPr>
                <w:rFonts w:eastAsia="Times New Roman" w:cstheme="minorHAnsi"/>
                <w:bCs/>
                <w:lang w:eastAsia="tr-TR"/>
              </w:rPr>
              <w:t xml:space="preserve"> </w:t>
            </w:r>
            <w:proofErr w:type="spellStart"/>
            <w:r w:rsidRPr="008F63E6">
              <w:rPr>
                <w:rFonts w:eastAsia="Times New Roman" w:cstheme="minorHAnsi"/>
                <w:bCs/>
                <w:lang w:eastAsia="tr-TR"/>
              </w:rPr>
              <w:t>Alkaloidlerinin</w:t>
            </w:r>
            <w:proofErr w:type="spellEnd"/>
            <w:r w:rsidRPr="008F63E6">
              <w:rPr>
                <w:rFonts w:eastAsia="Times New Roman" w:cstheme="minorHAnsi"/>
                <w:bCs/>
                <w:lang w:eastAsia="tr-TR"/>
              </w:rPr>
              <w:t xml:space="preserve"> LC-MS Q-TOF Yöntemi ile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25" type="#_x0000_t75" style="width:21pt;height:20.25pt" o:ole="">
                  <v:imagedata r:id="rId6" o:title=""/>
                </v:shape>
                <w:control r:id="rId37" w:name="CheckBox111923234" w:shapeid="_x0000_i132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27" type="#_x0000_t75" style="width:21pt;height:20.25pt" o:ole="">
                  <v:imagedata r:id="rId6" o:title=""/>
                </v:shape>
                <w:control r:id="rId38" w:name="CheckBox111933234" w:shapeid="_x0000_i132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29" type="#_x0000_t75" style="width:21pt;height:20.25pt" o:ole="">
                  <v:imagedata r:id="rId6" o:title=""/>
                </v:shape>
                <w:control r:id="rId39" w:name="CheckBox11195234" w:shapeid="_x0000_i132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31" type="#_x0000_t75" style="width:21pt;height:20.25pt" o:ole="">
                  <v:imagedata r:id="rId6" o:title=""/>
                </v:shape>
                <w:control r:id="rId40" w:name="CheckBox11103234" w:shapeid="_x0000_i133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33" type="#_x0000_t75" style="width:21pt;height:20.25pt" o:ole="">
                  <v:imagedata r:id="rId6" o:title=""/>
                </v:shape>
                <w:control r:id="rId41" w:name="CheckBox1103234" w:shapeid="_x0000_i133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Murat METLİ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Yenilebilir Hayvansal Dokularda LC-MS/MS ile Antibiyotik Kalıntı Analizinin, 2002/657/EC Sayılı Avrupa Birliği Direktifi </w:t>
            </w:r>
            <w:r w:rsidRPr="008F63E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Temelinde Geçerli Kılınması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lastRenderedPageBreak/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35" type="#_x0000_t75" style="width:21pt;height:20.25pt" o:ole="">
                  <v:imagedata r:id="rId6" o:title=""/>
                </v:shape>
                <w:control r:id="rId42" w:name="CheckBox111923233" w:shapeid="_x0000_i133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37" type="#_x0000_t75" style="width:21pt;height:20.25pt" o:ole="">
                  <v:imagedata r:id="rId6" o:title=""/>
                </v:shape>
                <w:control r:id="rId43" w:name="CheckBox111933233" w:shapeid="_x0000_i133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39" type="#_x0000_t75" style="width:21pt;height:20.25pt" o:ole="">
                  <v:imagedata r:id="rId6" o:title=""/>
                </v:shape>
                <w:control r:id="rId44" w:name="CheckBox11195233" w:shapeid="_x0000_i133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41" type="#_x0000_t75" style="width:21pt;height:20.25pt" o:ole="">
                  <v:imagedata r:id="rId6" o:title=""/>
                </v:shape>
                <w:control r:id="rId45" w:name="CheckBox11103233" w:shapeid="_x0000_i134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43" type="#_x0000_t75" style="width:21pt;height:20.25pt" o:ole="">
                  <v:imagedata r:id="rId6" o:title=""/>
                </v:shape>
                <w:control r:id="rId46" w:name="CheckBox1103233" w:shapeid="_x0000_i134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</w:rPr>
            </w:pPr>
            <w:r w:rsidRPr="008F63E6">
              <w:rPr>
                <w:rStyle w:val="Gl"/>
                <w:rFonts w:cstheme="minorHAnsi"/>
              </w:rPr>
              <w:lastRenderedPageBreak/>
              <w:t>Burcu ÇAKMAK SANCAR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Kuru Yemiş, Kuru Meyve ve Ürünlerindeki </w:t>
            </w:r>
            <w:proofErr w:type="spellStart"/>
            <w:r w:rsidRPr="008F63E6">
              <w:rPr>
                <w:rFonts w:cstheme="minorHAnsi"/>
              </w:rPr>
              <w:t>Aflatoksin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Kontaminasyonunun</w:t>
            </w:r>
            <w:proofErr w:type="spellEnd"/>
            <w:r w:rsidRPr="008F63E6">
              <w:rPr>
                <w:rFonts w:cstheme="minorHAnsi"/>
              </w:rPr>
              <w:t xml:space="preserve"> HPLC-FLD ile Tespiti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45" type="#_x0000_t75" style="width:21pt;height:20.25pt" o:ole="">
                  <v:imagedata r:id="rId6" o:title=""/>
                </v:shape>
                <w:control r:id="rId47" w:name="CheckBox111923232" w:shapeid="_x0000_i134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47" type="#_x0000_t75" style="width:21pt;height:20.25pt" o:ole="">
                  <v:imagedata r:id="rId6" o:title=""/>
                </v:shape>
                <w:control r:id="rId48" w:name="CheckBox111933232" w:shapeid="_x0000_i134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49" type="#_x0000_t75" style="width:21pt;height:20.25pt" o:ole="">
                  <v:imagedata r:id="rId6" o:title=""/>
                </v:shape>
                <w:control r:id="rId49" w:name="CheckBox11195232" w:shapeid="_x0000_i134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51" type="#_x0000_t75" style="width:21pt;height:20.25pt" o:ole="">
                  <v:imagedata r:id="rId6" o:title=""/>
                </v:shape>
                <w:control r:id="rId50" w:name="CheckBox11103232" w:shapeid="_x0000_i135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53" type="#_x0000_t75" style="width:21pt;height:20.25pt" o:ole="">
                  <v:imagedata r:id="rId6" o:title=""/>
                </v:shape>
                <w:control r:id="rId51" w:name="CheckBox1103232" w:shapeid="_x0000_i135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Sibel KANAT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 xml:space="preserve">Tavuk Parça Etlerinde </w:t>
            </w:r>
            <w:proofErr w:type="spellStart"/>
            <w:r w:rsidRPr="008F63E6">
              <w:rPr>
                <w:rFonts w:cstheme="minorHAnsi"/>
                <w:bCs/>
                <w:i/>
              </w:rPr>
              <w:t>Salmonella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Serotipleri</w:t>
            </w:r>
            <w:proofErr w:type="spellEnd"/>
            <w:r w:rsidRPr="008F63E6">
              <w:rPr>
                <w:rFonts w:cstheme="minorHAnsi"/>
                <w:bCs/>
              </w:rPr>
              <w:t xml:space="preserve"> ile </w:t>
            </w:r>
            <w:proofErr w:type="spellStart"/>
            <w:r w:rsidRPr="008F63E6">
              <w:rPr>
                <w:rFonts w:cstheme="minorHAnsi"/>
                <w:bCs/>
              </w:rPr>
              <w:t>İzolatlarda</w:t>
            </w:r>
            <w:proofErr w:type="spellEnd"/>
            <w:r w:rsidRPr="008F63E6">
              <w:rPr>
                <w:rFonts w:cstheme="minorHAnsi"/>
                <w:bCs/>
              </w:rPr>
              <w:t xml:space="preserve"> Antibiyotik Direnç Profilinin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55" type="#_x0000_t75" style="width:21pt;height:20.25pt" o:ole="">
                  <v:imagedata r:id="rId6" o:title=""/>
                </v:shape>
                <w:control r:id="rId52" w:name="CheckBox111923231" w:shapeid="_x0000_i135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57" type="#_x0000_t75" style="width:21pt;height:20.25pt" o:ole="">
                  <v:imagedata r:id="rId6" o:title=""/>
                </v:shape>
                <w:control r:id="rId53" w:name="CheckBox111933231" w:shapeid="_x0000_i135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59" type="#_x0000_t75" style="width:21pt;height:20.25pt" o:ole="">
                  <v:imagedata r:id="rId6" o:title=""/>
                </v:shape>
                <w:control r:id="rId54" w:name="CheckBox11195231" w:shapeid="_x0000_i135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61" type="#_x0000_t75" style="width:21pt;height:20.25pt" o:ole="">
                  <v:imagedata r:id="rId6" o:title=""/>
                </v:shape>
                <w:control r:id="rId55" w:name="CheckBox11103231" w:shapeid="_x0000_i136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63" type="#_x0000_t75" style="width:21pt;height:20.25pt" o:ole="">
                  <v:imagedata r:id="rId6" o:title=""/>
                </v:shape>
                <w:control r:id="rId56" w:name="CheckBox1103231" w:shapeid="_x0000_i136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  <w:color w:val="000000"/>
              </w:rPr>
              <w:t>Ali GÜCÜKOĞLU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B05545">
            <w:pPr>
              <w:pStyle w:val="Balk1"/>
              <w:spacing w:before="76"/>
              <w:ind w:left="0" w:right="0"/>
              <w:jc w:val="both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b w:val="0"/>
                <w:sz w:val="22"/>
                <w:szCs w:val="22"/>
              </w:rPr>
              <w:t>Manda Sütü ve Ürünlerinde Genişlemiş Spektrumlu Beta-</w:t>
            </w:r>
            <w:proofErr w:type="spellStart"/>
            <w:r w:rsidRPr="008F63E6">
              <w:rPr>
                <w:rFonts w:asciiTheme="minorHAnsi" w:hAnsiTheme="minorHAnsi" w:cstheme="minorHAnsi"/>
                <w:b w:val="0"/>
                <w:sz w:val="22"/>
                <w:szCs w:val="22"/>
              </w:rPr>
              <w:t>Laktamaz</w:t>
            </w:r>
            <w:proofErr w:type="spellEnd"/>
            <w:r w:rsidRPr="008F63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(GSBL) Üreten </w:t>
            </w:r>
            <w:r w:rsidRPr="008F63E6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 xml:space="preserve">E. </w:t>
            </w:r>
            <w:proofErr w:type="spellStart"/>
            <w:r w:rsidRPr="008F63E6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coli</w:t>
            </w:r>
            <w:proofErr w:type="spellEnd"/>
            <w:r w:rsidRPr="008F63E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Varlığının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65" type="#_x0000_t75" style="width:21pt;height:20.25pt" o:ole="">
                  <v:imagedata r:id="rId6" o:title=""/>
                </v:shape>
                <w:control r:id="rId57" w:name="CheckBox111923230" w:shapeid="_x0000_i136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67" type="#_x0000_t75" style="width:21pt;height:20.25pt" o:ole="">
                  <v:imagedata r:id="rId6" o:title=""/>
                </v:shape>
                <w:control r:id="rId58" w:name="CheckBox111933230" w:shapeid="_x0000_i136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69" type="#_x0000_t75" style="width:21pt;height:20.25pt" o:ole="">
                  <v:imagedata r:id="rId6" o:title=""/>
                </v:shape>
                <w:control r:id="rId59" w:name="CheckBox11195230" w:shapeid="_x0000_i136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71" type="#_x0000_t75" style="width:21pt;height:20.25pt" o:ole="">
                  <v:imagedata r:id="rId6" o:title=""/>
                </v:shape>
                <w:control r:id="rId60" w:name="CheckBox11103230" w:shapeid="_x0000_i137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73" type="#_x0000_t75" style="width:21pt;height:20.25pt" o:ole="">
                  <v:imagedata r:id="rId6" o:title=""/>
                </v:shape>
                <w:control r:id="rId61" w:name="CheckBox1103230" w:shapeid="_x0000_i137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Harun HIZLISOY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Koyun, Sığır ve Tavuk Sakatatlarında </w:t>
            </w:r>
            <w:proofErr w:type="spellStart"/>
            <w:r w:rsidRPr="008F63E6">
              <w:rPr>
                <w:rFonts w:cstheme="minorHAnsi"/>
                <w:i/>
                <w:iCs/>
              </w:rPr>
              <w:t>Campylobacter</w:t>
            </w:r>
            <w:proofErr w:type="spellEnd"/>
            <w:r w:rsidR="00B05545" w:rsidRPr="008F63E6">
              <w:rPr>
                <w:rFonts w:cstheme="minorHAnsi"/>
              </w:rPr>
              <w:t xml:space="preserve"> </w:t>
            </w:r>
            <w:proofErr w:type="spellStart"/>
            <w:r w:rsidR="00B05545" w:rsidRPr="008F63E6">
              <w:rPr>
                <w:rFonts w:cstheme="minorHAnsi"/>
              </w:rPr>
              <w:t>sp</w:t>
            </w:r>
            <w:proofErr w:type="spellEnd"/>
            <w:r w:rsidRPr="008F63E6">
              <w:rPr>
                <w:rFonts w:cstheme="minorHAnsi"/>
              </w:rPr>
              <w:t xml:space="preserve">. Varlığı, </w:t>
            </w:r>
            <w:proofErr w:type="spellStart"/>
            <w:r w:rsidRPr="008F63E6">
              <w:rPr>
                <w:rFonts w:cstheme="minorHAnsi"/>
              </w:rPr>
              <w:t>İzolatların</w:t>
            </w:r>
            <w:proofErr w:type="spellEnd"/>
            <w:r w:rsidRPr="008F63E6">
              <w:rPr>
                <w:rFonts w:cstheme="minorHAnsi"/>
              </w:rPr>
              <w:t xml:space="preserve"> Antibiyotiklere Duyarlılıkları ve </w:t>
            </w:r>
            <w:proofErr w:type="spellStart"/>
            <w:r w:rsidRPr="008F63E6">
              <w:rPr>
                <w:rFonts w:cstheme="minorHAnsi"/>
              </w:rPr>
              <w:t>Klonal</w:t>
            </w:r>
            <w:proofErr w:type="spellEnd"/>
            <w:r w:rsidRPr="008F63E6">
              <w:rPr>
                <w:rFonts w:cstheme="minorHAnsi"/>
              </w:rPr>
              <w:t xml:space="preserve"> İlişkilerin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75" type="#_x0000_t75" style="width:21pt;height:20.25pt" o:ole="">
                  <v:imagedata r:id="rId6" o:title=""/>
                </v:shape>
                <w:control r:id="rId62" w:name="CheckBox111923229" w:shapeid="_x0000_i137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77" type="#_x0000_t75" style="width:21pt;height:20.25pt" o:ole="">
                  <v:imagedata r:id="rId6" o:title=""/>
                </v:shape>
                <w:control r:id="rId63" w:name="CheckBox111933229" w:shapeid="_x0000_i137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79" type="#_x0000_t75" style="width:21pt;height:20.25pt" o:ole="">
                  <v:imagedata r:id="rId6" o:title=""/>
                </v:shape>
                <w:control r:id="rId64" w:name="CheckBox11195229" w:shapeid="_x0000_i137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81" type="#_x0000_t75" style="width:21pt;height:20.25pt" o:ole="">
                  <v:imagedata r:id="rId6" o:title=""/>
                </v:shape>
                <w:control r:id="rId65" w:name="CheckBox11103229" w:shapeid="_x0000_i138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83" type="#_x0000_t75" style="width:21pt;height:20.25pt" o:ole="">
                  <v:imagedata r:id="rId6" o:title=""/>
                </v:shape>
                <w:control r:id="rId66" w:name="CheckBox1103229" w:shapeid="_x0000_i138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Gizem ÇUFAOĞLU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Sığır, Koyun ve Tavuk </w:t>
            </w:r>
            <w:r w:rsidRPr="008F63E6">
              <w:rPr>
                <w:rFonts w:cstheme="minorHAnsi"/>
                <w:i/>
                <w:iCs/>
              </w:rPr>
              <w:t xml:space="preserve">E. </w:t>
            </w:r>
            <w:proofErr w:type="spellStart"/>
            <w:r w:rsidRPr="008F63E6">
              <w:rPr>
                <w:rFonts w:cstheme="minorHAnsi"/>
                <w:i/>
                <w:iCs/>
              </w:rPr>
              <w:t>coli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İzolatlarında</w:t>
            </w:r>
            <w:proofErr w:type="spellEnd"/>
            <w:r w:rsidRPr="008F63E6">
              <w:rPr>
                <w:rFonts w:cstheme="minorHAnsi"/>
              </w:rPr>
              <w:t xml:space="preserve"> Antibiyotik, Ağır Metal ve Dezenfektan Direncinin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85" type="#_x0000_t75" style="width:21pt;height:20.25pt" o:ole="">
                  <v:imagedata r:id="rId6" o:title=""/>
                </v:shape>
                <w:control r:id="rId67" w:name="CheckBox111923228" w:shapeid="_x0000_i138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87" type="#_x0000_t75" style="width:21pt;height:20.25pt" o:ole="">
                  <v:imagedata r:id="rId6" o:title=""/>
                </v:shape>
                <w:control r:id="rId68" w:name="CheckBox111933228" w:shapeid="_x0000_i138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89" type="#_x0000_t75" style="width:21pt;height:20.25pt" o:ole="">
                  <v:imagedata r:id="rId6" o:title=""/>
                </v:shape>
                <w:control r:id="rId69" w:name="CheckBox11195228" w:shapeid="_x0000_i138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91" type="#_x0000_t75" style="width:21pt;height:20.25pt" o:ole="">
                  <v:imagedata r:id="rId6" o:title=""/>
                </v:shape>
                <w:control r:id="rId70" w:name="CheckBox11103228" w:shapeid="_x0000_i139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393" type="#_x0000_t75" style="width:21pt;height:20.25pt" o:ole="">
                  <v:imagedata r:id="rId6" o:title=""/>
                </v:shape>
                <w:control r:id="rId71" w:name="CheckBox1103228" w:shapeid="_x0000_i139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Nurhan ERTAS ONMAZ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Farklı Hayvanlara Ait Yenilebilir Sakatatlarda </w:t>
            </w:r>
            <w:proofErr w:type="spellStart"/>
            <w:r w:rsidRPr="008F63E6">
              <w:rPr>
                <w:rFonts w:cstheme="minorHAnsi"/>
                <w:i/>
                <w:iCs/>
              </w:rPr>
              <w:t>Arcobacter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sp</w:t>
            </w:r>
            <w:proofErr w:type="spellEnd"/>
            <w:r w:rsidRPr="008F63E6">
              <w:rPr>
                <w:rFonts w:cstheme="minorHAnsi"/>
              </w:rPr>
              <w:t xml:space="preserve">. Varlığı: </w:t>
            </w:r>
            <w:proofErr w:type="spellStart"/>
            <w:r w:rsidRPr="008F63E6">
              <w:rPr>
                <w:rFonts w:cstheme="minorHAnsi"/>
              </w:rPr>
              <w:t>İzolatların</w:t>
            </w:r>
            <w:proofErr w:type="spellEnd"/>
            <w:r w:rsidRPr="008F63E6">
              <w:rPr>
                <w:rFonts w:cstheme="minorHAnsi"/>
              </w:rPr>
              <w:t xml:space="preserve"> Antibiyotik ve </w:t>
            </w:r>
            <w:proofErr w:type="spellStart"/>
            <w:r w:rsidRPr="008F63E6">
              <w:rPr>
                <w:rFonts w:cstheme="minorHAnsi"/>
              </w:rPr>
              <w:t>Virulans</w:t>
            </w:r>
            <w:proofErr w:type="spellEnd"/>
            <w:r w:rsidRPr="008F63E6">
              <w:rPr>
                <w:rFonts w:cstheme="minorHAnsi"/>
              </w:rPr>
              <w:t xml:space="preserve"> Faktör Profilleri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95" type="#_x0000_t75" style="width:21pt;height:20.25pt" o:ole="">
                  <v:imagedata r:id="rId6" o:title=""/>
                </v:shape>
                <w:control r:id="rId72" w:name="CheckBox111923227" w:shapeid="_x0000_i139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97" type="#_x0000_t75" style="width:21pt;height:20.25pt" o:ole="">
                  <v:imagedata r:id="rId6" o:title=""/>
                </v:shape>
                <w:control r:id="rId73" w:name="CheckBox111933227" w:shapeid="_x0000_i139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399" type="#_x0000_t75" style="width:21pt;height:20.25pt" o:ole="">
                  <v:imagedata r:id="rId6" o:title=""/>
                </v:shape>
                <w:control r:id="rId74" w:name="CheckBox11195227" w:shapeid="_x0000_i139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01" type="#_x0000_t75" style="width:21pt;height:20.25pt" o:ole="">
                  <v:imagedata r:id="rId6" o:title=""/>
                </v:shape>
                <w:control r:id="rId75" w:name="CheckBox11103227" w:shapeid="_x0000_i140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03" type="#_x0000_t75" style="width:21pt;height:20.25pt" o:ole="">
                  <v:imagedata r:id="rId6" o:title=""/>
                </v:shape>
                <w:control r:id="rId76" w:name="CheckBox1103227" w:shapeid="_x0000_i140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Gizem LEVENT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Tek Doz Antibiyotik Kullanımından Kesime Kadar Takip Edilen Et Irkı Sığır Gruplarında </w:t>
            </w:r>
            <w:proofErr w:type="spellStart"/>
            <w:r w:rsidRPr="008F63E6">
              <w:rPr>
                <w:rFonts w:cstheme="minorHAnsi"/>
                <w:i/>
                <w:iCs/>
              </w:rPr>
              <w:t>Salmonella</w:t>
            </w:r>
            <w:proofErr w:type="spellEnd"/>
            <w:r w:rsidRPr="008F63E6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i/>
                <w:iCs/>
              </w:rPr>
              <w:t>Enterica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gramStart"/>
            <w:r w:rsidRPr="008F63E6">
              <w:rPr>
                <w:rFonts w:cstheme="minorHAnsi"/>
              </w:rPr>
              <w:t>Popülasyonu</w:t>
            </w:r>
            <w:proofErr w:type="gramEnd"/>
            <w:r w:rsidRPr="008F63E6">
              <w:rPr>
                <w:rFonts w:cstheme="minorHAnsi"/>
              </w:rPr>
              <w:t xml:space="preserve"> Dağılımının ve Antibiyotik Direnç Profillerinin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05" type="#_x0000_t75" style="width:21pt;height:20.25pt" o:ole="">
                  <v:imagedata r:id="rId6" o:title=""/>
                </v:shape>
                <w:control r:id="rId77" w:name="CheckBox111923226" w:shapeid="_x0000_i140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07" type="#_x0000_t75" style="width:21pt;height:20.25pt" o:ole="">
                  <v:imagedata r:id="rId6" o:title=""/>
                </v:shape>
                <w:control r:id="rId78" w:name="CheckBox111933226" w:shapeid="_x0000_i140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09" type="#_x0000_t75" style="width:21pt;height:20.25pt" o:ole="">
                  <v:imagedata r:id="rId6" o:title=""/>
                </v:shape>
                <w:control r:id="rId79" w:name="CheckBox11195226" w:shapeid="_x0000_i140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11" type="#_x0000_t75" style="width:21pt;height:20.25pt" o:ole="">
                  <v:imagedata r:id="rId6" o:title=""/>
                </v:shape>
                <w:control r:id="rId80" w:name="CheckBox11103226" w:shapeid="_x0000_i141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13" type="#_x0000_t75" style="width:21pt;height:20.25pt" o:ole="">
                  <v:imagedata r:id="rId6" o:title=""/>
                </v:shape>
                <w:control r:id="rId81" w:name="CheckBox1103226" w:shapeid="_x0000_i141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Mukaddes BAREL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 xml:space="preserve">Kayseri ve Civarında Satışa Sunulan Çeşitli Gıda ve Su Kaynaklarında </w:t>
            </w:r>
            <w:proofErr w:type="spellStart"/>
            <w:r w:rsidRPr="008F63E6">
              <w:rPr>
                <w:rFonts w:cstheme="minorHAnsi"/>
                <w:bCs/>
                <w:i/>
              </w:rPr>
              <w:t>Arcobacter</w:t>
            </w:r>
            <w:proofErr w:type="spellEnd"/>
            <w:r w:rsidRPr="008F63E6">
              <w:rPr>
                <w:rFonts w:cstheme="minorHAnsi"/>
                <w:bCs/>
              </w:rPr>
              <w:t xml:space="preserve"> ve </w:t>
            </w:r>
            <w:proofErr w:type="spellStart"/>
            <w:r w:rsidRPr="008F63E6">
              <w:rPr>
                <w:rFonts w:cstheme="minorHAnsi"/>
                <w:bCs/>
                <w:i/>
              </w:rPr>
              <w:t>Campylobacter</w:t>
            </w:r>
            <w:proofErr w:type="spellEnd"/>
            <w:r w:rsidRPr="008F63E6">
              <w:rPr>
                <w:rFonts w:cstheme="minorHAnsi"/>
                <w:bCs/>
              </w:rPr>
              <w:t xml:space="preserve"> Türlerinin </w:t>
            </w:r>
            <w:proofErr w:type="spellStart"/>
            <w:r w:rsidRPr="008F63E6">
              <w:rPr>
                <w:rFonts w:cstheme="minorHAnsi"/>
                <w:bCs/>
              </w:rPr>
              <w:t>Prevalansı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Karakterizasyonu</w:t>
            </w:r>
            <w:proofErr w:type="spellEnd"/>
            <w:r w:rsidRPr="008F63E6">
              <w:rPr>
                <w:rFonts w:cstheme="minorHAnsi"/>
                <w:bCs/>
              </w:rPr>
              <w:t xml:space="preserve"> ve Antibiyotik Duyarlılıkları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15" type="#_x0000_t75" style="width:21pt;height:20.25pt" o:ole="">
                  <v:imagedata r:id="rId6" o:title=""/>
                </v:shape>
                <w:control r:id="rId82" w:name="CheckBox111923225" w:shapeid="_x0000_i141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17" type="#_x0000_t75" style="width:21pt;height:20.25pt" o:ole="">
                  <v:imagedata r:id="rId6" o:title=""/>
                </v:shape>
                <w:control r:id="rId83" w:name="CheckBox111933225" w:shapeid="_x0000_i141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19" type="#_x0000_t75" style="width:21pt;height:20.25pt" o:ole="">
                  <v:imagedata r:id="rId6" o:title=""/>
                </v:shape>
                <w:control r:id="rId84" w:name="CheckBox11195225" w:shapeid="_x0000_i141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21" type="#_x0000_t75" style="width:21pt;height:20.25pt" o:ole="">
                  <v:imagedata r:id="rId6" o:title=""/>
                </v:shape>
                <w:control r:id="rId85" w:name="CheckBox11103225" w:shapeid="_x0000_i142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23" type="#_x0000_t75" style="width:21pt;height:20.25pt" o:ole="">
                  <v:imagedata r:id="rId6" o:title=""/>
                </v:shape>
                <w:control r:id="rId86" w:name="CheckBox1103225" w:shapeid="_x0000_i142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Mustafa ATASEVER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F63E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Köftelerin Bazı Kalite Özelliklerine Bamya </w:t>
            </w:r>
            <w:proofErr w:type="spellStart"/>
            <w:r w:rsidRPr="008F63E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Müsilaj</w:t>
            </w:r>
            <w:proofErr w:type="spellEnd"/>
            <w:r w:rsidRPr="008F63E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Bazlı Yenilebilir Kaplamanın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25" type="#_x0000_t75" style="width:21pt;height:20.25pt" o:ole="">
                  <v:imagedata r:id="rId6" o:title=""/>
                </v:shape>
                <w:control r:id="rId87" w:name="CheckBox111923224" w:shapeid="_x0000_i142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27" type="#_x0000_t75" style="width:21pt;height:20.25pt" o:ole="">
                  <v:imagedata r:id="rId6" o:title=""/>
                </v:shape>
                <w:control r:id="rId88" w:name="CheckBox111933224" w:shapeid="_x0000_i142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29" type="#_x0000_t75" style="width:21pt;height:20.25pt" o:ole="">
                  <v:imagedata r:id="rId6" o:title=""/>
                </v:shape>
                <w:control r:id="rId89" w:name="CheckBox11195224" w:shapeid="_x0000_i142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31" type="#_x0000_t75" style="width:21pt;height:20.25pt" o:ole="">
                  <v:imagedata r:id="rId6" o:title=""/>
                </v:shape>
                <w:control r:id="rId90" w:name="CheckBox11103224" w:shapeid="_x0000_i143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33" type="#_x0000_t75" style="width:21pt;height:20.25pt" o:ole="">
                  <v:imagedata r:id="rId6" o:title=""/>
                </v:shape>
                <w:control r:id="rId91" w:name="CheckBox1103224" w:shapeid="_x0000_i143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Evren ÖZDEMİR KOCABAŞ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Pastörize Süt ve Yoğurdun Demir ile Zenginleştirilmesi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35" type="#_x0000_t75" style="width:21pt;height:20.25pt" o:ole="">
                  <v:imagedata r:id="rId6" o:title=""/>
                </v:shape>
                <w:control r:id="rId92" w:name="CheckBox111923223" w:shapeid="_x0000_i143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37" type="#_x0000_t75" style="width:21pt;height:20.25pt" o:ole="">
                  <v:imagedata r:id="rId6" o:title=""/>
                </v:shape>
                <w:control r:id="rId93" w:name="CheckBox111933223" w:shapeid="_x0000_i143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39" type="#_x0000_t75" style="width:21pt;height:20.25pt" o:ole="">
                  <v:imagedata r:id="rId6" o:title=""/>
                </v:shape>
                <w:control r:id="rId94" w:name="CheckBox11195223" w:shapeid="_x0000_i143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41" type="#_x0000_t75" style="width:21pt;height:20.25pt" o:ole="">
                  <v:imagedata r:id="rId6" o:title=""/>
                </v:shape>
                <w:control r:id="rId95" w:name="CheckBox11103223" w:shapeid="_x0000_i144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43" type="#_x0000_t75" style="width:21pt;height:20.25pt" o:ole="">
                  <v:imagedata r:id="rId6" o:title=""/>
                </v:shape>
                <w:control r:id="rId96" w:name="CheckBox1103223" w:shapeid="_x0000_i144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Zeki EROL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 xml:space="preserve">Geliştirilen Fonksiyonel </w:t>
            </w:r>
            <w:proofErr w:type="spellStart"/>
            <w:r w:rsidRPr="008F63E6">
              <w:rPr>
                <w:rFonts w:cstheme="minorHAnsi"/>
                <w:bCs/>
              </w:rPr>
              <w:t>Whey</w:t>
            </w:r>
            <w:proofErr w:type="spellEnd"/>
            <w:r w:rsidRPr="008F63E6">
              <w:rPr>
                <w:rFonts w:cstheme="minorHAnsi"/>
                <w:bCs/>
              </w:rPr>
              <w:t xml:space="preserve"> İçeceğinin Bazı Sağlık Etkilerinin Deney Hayvanlarında Gösterilmesi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45" type="#_x0000_t75" style="width:21pt;height:20.25pt" o:ole="">
                  <v:imagedata r:id="rId6" o:title=""/>
                </v:shape>
                <w:control r:id="rId97" w:name="CheckBox111923222" w:shapeid="_x0000_i144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47" type="#_x0000_t75" style="width:21pt;height:20.25pt" o:ole="">
                  <v:imagedata r:id="rId6" o:title=""/>
                </v:shape>
                <w:control r:id="rId98" w:name="CheckBox111933222" w:shapeid="_x0000_i144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49" type="#_x0000_t75" style="width:21pt;height:20.25pt" o:ole="">
                  <v:imagedata r:id="rId6" o:title=""/>
                </v:shape>
                <w:control r:id="rId99" w:name="CheckBox11195222" w:shapeid="_x0000_i144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51" type="#_x0000_t75" style="width:21pt;height:20.25pt" o:ole="">
                  <v:imagedata r:id="rId6" o:title=""/>
                </v:shape>
                <w:control r:id="rId100" w:name="CheckBox11103222" w:shapeid="_x0000_i145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53" type="#_x0000_t75" style="width:21pt;height:20.25pt" o:ole="">
                  <v:imagedata r:id="rId6" o:title=""/>
                </v:shape>
                <w:control r:id="rId101" w:name="CheckBox1103222" w:shapeid="_x0000_i145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Erhan KEYVAN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Cs/>
              </w:rPr>
            </w:pPr>
            <w:bookmarkStart w:id="2" w:name="_Hlk85653162"/>
            <w:proofErr w:type="spellStart"/>
            <w:r w:rsidRPr="008F63E6">
              <w:rPr>
                <w:rFonts w:cstheme="minorHAnsi"/>
                <w:bCs/>
              </w:rPr>
              <w:t>Karvakrol</w:t>
            </w:r>
            <w:proofErr w:type="spellEnd"/>
            <w:r w:rsidRPr="008F63E6">
              <w:rPr>
                <w:rFonts w:cstheme="minorHAnsi"/>
                <w:bCs/>
              </w:rPr>
              <w:t xml:space="preserve"> ve </w:t>
            </w:r>
            <w:proofErr w:type="spellStart"/>
            <w:r w:rsidRPr="008F63E6">
              <w:rPr>
                <w:rFonts w:cstheme="minorHAnsi"/>
                <w:bCs/>
              </w:rPr>
              <w:t>Kurkumin</w:t>
            </w:r>
            <w:proofErr w:type="spellEnd"/>
            <w:r w:rsidRPr="008F63E6">
              <w:rPr>
                <w:rFonts w:cstheme="minorHAnsi"/>
                <w:bCs/>
              </w:rPr>
              <w:t xml:space="preserve"> ile Kombine 405 </w:t>
            </w:r>
            <w:proofErr w:type="spellStart"/>
            <w:r w:rsidRPr="008F63E6">
              <w:rPr>
                <w:rFonts w:cstheme="minorHAnsi"/>
                <w:bCs/>
              </w:rPr>
              <w:t>nm</w:t>
            </w:r>
            <w:proofErr w:type="spellEnd"/>
            <w:r w:rsidRPr="008F63E6">
              <w:rPr>
                <w:rFonts w:cstheme="minorHAnsi"/>
                <w:bCs/>
              </w:rPr>
              <w:t xml:space="preserve"> LED </w:t>
            </w:r>
            <w:proofErr w:type="spellStart"/>
            <w:r w:rsidRPr="008F63E6">
              <w:rPr>
                <w:rFonts w:cstheme="minorHAnsi"/>
                <w:bCs/>
              </w:rPr>
              <w:t>Fotodinamik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İnaktivasyon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r w:rsidRPr="008F63E6">
              <w:rPr>
                <w:rFonts w:cstheme="minorHAnsi"/>
                <w:bCs/>
              </w:rPr>
              <w:lastRenderedPageBreak/>
              <w:t xml:space="preserve">Uygulamasının </w:t>
            </w:r>
            <w:proofErr w:type="spellStart"/>
            <w:r w:rsidRPr="008F63E6">
              <w:rPr>
                <w:rFonts w:cstheme="minorHAnsi"/>
                <w:bCs/>
                <w:i/>
                <w:iCs/>
              </w:rPr>
              <w:t>Salmonella</w:t>
            </w:r>
            <w:proofErr w:type="spellEnd"/>
            <w:r w:rsidRPr="008F63E6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  <w:i/>
                <w:iCs/>
              </w:rPr>
              <w:t>Enteridis</w:t>
            </w:r>
            <w:proofErr w:type="spellEnd"/>
            <w:r w:rsidRPr="008F63E6">
              <w:rPr>
                <w:rFonts w:cstheme="minorHAnsi"/>
                <w:bCs/>
              </w:rPr>
              <w:t xml:space="preserve"> Üzerine Etkisinin Araştırılması-</w:t>
            </w:r>
            <w:bookmarkEnd w:id="2"/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lastRenderedPageBreak/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55" type="#_x0000_t75" style="width:21pt;height:20.25pt" o:ole="">
                  <v:imagedata r:id="rId6" o:title=""/>
                </v:shape>
                <w:control r:id="rId102" w:name="CheckBox111923221" w:shapeid="_x0000_i145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57" type="#_x0000_t75" style="width:21pt;height:20.25pt" o:ole="">
                  <v:imagedata r:id="rId6" o:title=""/>
                </v:shape>
                <w:control r:id="rId103" w:name="CheckBox111933221" w:shapeid="_x0000_i145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59" type="#_x0000_t75" style="width:21pt;height:20.25pt" o:ole="">
                  <v:imagedata r:id="rId6" o:title=""/>
                </v:shape>
                <w:control r:id="rId104" w:name="CheckBox11195221" w:shapeid="_x0000_i145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61" type="#_x0000_t75" style="width:21pt;height:20.25pt" o:ole="">
                  <v:imagedata r:id="rId6" o:title=""/>
                </v:shape>
                <w:control r:id="rId105" w:name="CheckBox11103221" w:shapeid="_x0000_i146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63" type="#_x0000_t75" style="width:21pt;height:20.25pt" o:ole="">
                  <v:imagedata r:id="rId6" o:title=""/>
                </v:shape>
                <w:control r:id="rId106" w:name="CheckBox1103221" w:shapeid="_x0000_i146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lastRenderedPageBreak/>
              <w:t>Alper BARAN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spacing w:before="100" w:beforeAutospacing="1" w:after="100" w:afterAutospacing="1"/>
              <w:jc w:val="both"/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 xml:space="preserve">Zebra Balığı Mikroenjeksiyon Yöntemi ile Gıda Katkı Maddesi Olarak Pektin ve </w:t>
            </w:r>
            <w:proofErr w:type="spellStart"/>
            <w:r w:rsidRPr="008F63E6">
              <w:rPr>
                <w:rFonts w:cstheme="minorHAnsi"/>
                <w:bCs/>
              </w:rPr>
              <w:t>Amidiye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Pektinin</w:t>
            </w:r>
            <w:proofErr w:type="spellEnd"/>
            <w:r w:rsidRPr="008F63E6">
              <w:rPr>
                <w:rFonts w:cstheme="minorHAnsi"/>
                <w:bCs/>
              </w:rPr>
              <w:t xml:space="preserve"> Etkilerinin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65" type="#_x0000_t75" style="width:21pt;height:20.25pt" o:ole="">
                  <v:imagedata r:id="rId6" o:title=""/>
                </v:shape>
                <w:control r:id="rId107" w:name="CheckBox111923220" w:shapeid="_x0000_i146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67" type="#_x0000_t75" style="width:21pt;height:20.25pt" o:ole="">
                  <v:imagedata r:id="rId6" o:title=""/>
                </v:shape>
                <w:control r:id="rId108" w:name="CheckBox111933220" w:shapeid="_x0000_i146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69" type="#_x0000_t75" style="width:21pt;height:20.25pt" o:ole="">
                  <v:imagedata r:id="rId6" o:title=""/>
                </v:shape>
                <w:control r:id="rId109" w:name="CheckBox11195220" w:shapeid="_x0000_i146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71" type="#_x0000_t75" style="width:21pt;height:20.25pt" o:ole="">
                  <v:imagedata r:id="rId6" o:title=""/>
                </v:shape>
                <w:control r:id="rId110" w:name="CheckBox11103220" w:shapeid="_x0000_i147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73" type="#_x0000_t75" style="width:21pt;height:20.25pt" o:ole="">
                  <v:imagedata r:id="rId6" o:title=""/>
                </v:shape>
                <w:control r:id="rId111" w:name="CheckBox1103220" w:shapeid="_x0000_i147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8F63E6">
              <w:rPr>
                <w:rFonts w:eastAsia="Times New Roman" w:cstheme="minorHAnsi"/>
                <w:b/>
                <w:bCs/>
              </w:rPr>
              <w:t>Sher</w:t>
            </w:r>
            <w:proofErr w:type="spellEnd"/>
            <w:r w:rsidRPr="008F63E6">
              <w:rPr>
                <w:rFonts w:eastAsia="Times New Roman" w:cstheme="minorHAnsi"/>
                <w:b/>
                <w:bCs/>
              </w:rPr>
              <w:t xml:space="preserve"> ALİ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spacing w:after="200"/>
              <w:jc w:val="both"/>
              <w:rPr>
                <w:rFonts w:eastAsia="Times New Roman" w:cstheme="minorHAnsi"/>
                <w:bCs/>
                <w:lang w:val="en-US"/>
              </w:rPr>
            </w:pPr>
            <w:r w:rsidRPr="008F63E6">
              <w:rPr>
                <w:rFonts w:eastAsia="Times New Roman" w:cstheme="minorHAnsi"/>
                <w:bCs/>
                <w:lang w:val="en-US"/>
              </w:rPr>
              <w:t>Application of ultrasound treatment for improving physicochemical and sensory properties of broiler meat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75" type="#_x0000_t75" style="width:21pt;height:20.25pt" o:ole="">
                  <v:imagedata r:id="rId6" o:title=""/>
                </v:shape>
                <w:control r:id="rId112" w:name="CheckBox111923218" w:shapeid="_x0000_i147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77" type="#_x0000_t75" style="width:21pt;height:20.25pt" o:ole="">
                  <v:imagedata r:id="rId6" o:title=""/>
                </v:shape>
                <w:control r:id="rId113" w:name="CheckBox111933218" w:shapeid="_x0000_i147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79" type="#_x0000_t75" style="width:21pt;height:20.25pt" o:ole="">
                  <v:imagedata r:id="rId6" o:title=""/>
                </v:shape>
                <w:control r:id="rId114" w:name="CheckBox11195218" w:shapeid="_x0000_i147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81" type="#_x0000_t75" style="width:21pt;height:20.25pt" o:ole="">
                  <v:imagedata r:id="rId6" o:title=""/>
                </v:shape>
                <w:control r:id="rId115" w:name="CheckBox11103218" w:shapeid="_x0000_i148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83" type="#_x0000_t75" style="width:21pt;height:20.25pt" o:ole="">
                  <v:imagedata r:id="rId6" o:title=""/>
                </v:shape>
                <w:control r:id="rId116" w:name="CheckBox1103218" w:shapeid="_x0000_i148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Mert SÖNMEZ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shd w:val="clear" w:color="auto" w:fill="FFFFFF"/>
              <w:jc w:val="both"/>
              <w:rPr>
                <w:rFonts w:eastAsia="Times New Roman" w:cstheme="minorHAnsi"/>
                <w:bCs/>
                <w:lang w:val="en-US"/>
              </w:rPr>
            </w:pPr>
            <w:r w:rsidRPr="008F63E6">
              <w:rPr>
                <w:rFonts w:eastAsia="Times New Roman" w:cstheme="minorHAnsi"/>
                <w:bCs/>
                <w:lang w:val="en-US"/>
              </w:rPr>
              <w:t xml:space="preserve">Salmonella spp., </w:t>
            </w:r>
            <w:r w:rsidR="00B05545" w:rsidRPr="008F63E6">
              <w:rPr>
                <w:rFonts w:eastAsia="Times New Roman" w:cstheme="minorHAnsi"/>
                <w:bCs/>
                <w:lang w:val="en-US"/>
              </w:rPr>
              <w:t xml:space="preserve"> </w:t>
            </w:r>
            <w:r w:rsidRPr="008F63E6">
              <w:rPr>
                <w:rFonts w:eastAsia="Times New Roman" w:cstheme="minorHAnsi"/>
                <w:bCs/>
                <w:i/>
                <w:iCs/>
                <w:lang w:val="en-US"/>
              </w:rPr>
              <w:t>Escherichia coli</w:t>
            </w:r>
            <w:r w:rsidRPr="008F63E6">
              <w:rPr>
                <w:rFonts w:eastAsia="Times New Roman" w:cstheme="minorHAnsi"/>
                <w:bCs/>
                <w:lang w:val="en-US"/>
              </w:rPr>
              <w:t xml:space="preserve"> O157:H7 </w:t>
            </w:r>
            <w:r w:rsidRPr="008F63E6">
              <w:rPr>
                <w:rFonts w:eastAsia="Times New Roman" w:cstheme="minorHAnsi"/>
                <w:bCs/>
              </w:rPr>
              <w:t xml:space="preserve">ve </w:t>
            </w:r>
            <w:r w:rsidR="00B05545" w:rsidRPr="008F63E6">
              <w:rPr>
                <w:rFonts w:eastAsia="Times New Roman" w:cstheme="minorHAnsi"/>
                <w:bCs/>
                <w:i/>
                <w:iCs/>
              </w:rPr>
              <w:t>L.</w:t>
            </w:r>
            <w:r w:rsidRPr="008F63E6">
              <w:rPr>
                <w:rFonts w:eastAsia="Times New Roman" w:cstheme="minorHAnsi"/>
                <w:bCs/>
                <w:i/>
                <w:iCs/>
              </w:rPr>
              <w:t xml:space="preserve"> </w:t>
            </w:r>
            <w:proofErr w:type="spellStart"/>
            <w:r w:rsidRPr="008F63E6">
              <w:rPr>
                <w:rFonts w:eastAsia="Times New Roman" w:cstheme="minorHAnsi"/>
                <w:bCs/>
                <w:i/>
                <w:iCs/>
              </w:rPr>
              <w:t>monocytogenes</w:t>
            </w:r>
            <w:r w:rsidR="00B05545" w:rsidRPr="008F63E6">
              <w:rPr>
                <w:rFonts w:eastAsia="Times New Roman" w:cstheme="minorHAnsi"/>
                <w:bCs/>
                <w:i/>
                <w:iCs/>
              </w:rPr>
              <w:t>’</w:t>
            </w:r>
            <w:r w:rsidRPr="008F63E6">
              <w:rPr>
                <w:rFonts w:eastAsia="Times New Roman" w:cstheme="minorHAnsi"/>
                <w:bCs/>
              </w:rPr>
              <w:t>in</w:t>
            </w:r>
            <w:proofErr w:type="spellEnd"/>
            <w:r w:rsidRPr="008F63E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8F63E6">
              <w:rPr>
                <w:rFonts w:eastAsia="Times New Roman" w:cstheme="minorHAnsi"/>
                <w:bCs/>
              </w:rPr>
              <w:t>Singlepleks</w:t>
            </w:r>
            <w:proofErr w:type="spellEnd"/>
            <w:r w:rsidR="00B05545" w:rsidRPr="008F63E6">
              <w:rPr>
                <w:rFonts w:eastAsia="Times New Roman" w:cstheme="minorHAnsi"/>
                <w:bCs/>
              </w:rPr>
              <w:t xml:space="preserve"> </w:t>
            </w:r>
            <w:r w:rsidRPr="008F63E6">
              <w:rPr>
                <w:rFonts w:eastAsia="Times New Roman" w:cstheme="minorHAnsi"/>
                <w:bCs/>
              </w:rPr>
              <w:t>/</w:t>
            </w:r>
            <w:r w:rsidR="00B05545" w:rsidRPr="008F63E6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8F63E6">
              <w:rPr>
                <w:rFonts w:eastAsia="Times New Roman" w:cstheme="minorHAnsi"/>
                <w:bCs/>
              </w:rPr>
              <w:t>Multipleks</w:t>
            </w:r>
            <w:proofErr w:type="spellEnd"/>
            <w:r w:rsidRPr="008F63E6">
              <w:rPr>
                <w:rFonts w:eastAsia="Times New Roman" w:cstheme="minorHAnsi"/>
                <w:bCs/>
              </w:rPr>
              <w:t xml:space="preserve"> Tespiti için </w:t>
            </w:r>
            <w:proofErr w:type="spellStart"/>
            <w:r w:rsidRPr="008F63E6">
              <w:rPr>
                <w:rFonts w:eastAsia="Times New Roman" w:cstheme="minorHAnsi"/>
                <w:bCs/>
                <w:lang w:val="en-US"/>
              </w:rPr>
              <w:t>Multipleks</w:t>
            </w:r>
            <w:proofErr w:type="spellEnd"/>
            <w:r w:rsidRPr="008F63E6">
              <w:rPr>
                <w:rFonts w:eastAsia="Times New Roman" w:cstheme="minorHAnsi"/>
                <w:bCs/>
              </w:rPr>
              <w:t xml:space="preserve"> Seçici Zenginleştirme </w:t>
            </w:r>
            <w:proofErr w:type="spellStart"/>
            <w:r w:rsidRPr="008F63E6">
              <w:rPr>
                <w:rFonts w:eastAsia="Times New Roman" w:cstheme="minorHAnsi"/>
                <w:bCs/>
              </w:rPr>
              <w:t>Broth’un</w:t>
            </w:r>
            <w:proofErr w:type="spellEnd"/>
            <w:r w:rsidRPr="008F63E6">
              <w:rPr>
                <w:rFonts w:eastAsia="Times New Roman" w:cstheme="minorHAnsi"/>
                <w:bCs/>
              </w:rPr>
              <w:t xml:space="preserve"> Değerlendirilmesi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85" type="#_x0000_t75" style="width:21pt;height:20.25pt" o:ole="">
                  <v:imagedata r:id="rId6" o:title=""/>
                </v:shape>
                <w:control r:id="rId117" w:name="CheckBox111923217" w:shapeid="_x0000_i148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87" type="#_x0000_t75" style="width:21pt;height:20.25pt" o:ole="">
                  <v:imagedata r:id="rId6" o:title=""/>
                </v:shape>
                <w:control r:id="rId118" w:name="CheckBox111933217" w:shapeid="_x0000_i148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89" type="#_x0000_t75" style="width:21pt;height:20.25pt" o:ole="">
                  <v:imagedata r:id="rId6" o:title=""/>
                </v:shape>
                <w:control r:id="rId119" w:name="CheckBox11195217" w:shapeid="_x0000_i148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91" type="#_x0000_t75" style="width:21pt;height:20.25pt" o:ole="">
                  <v:imagedata r:id="rId6" o:title=""/>
                </v:shape>
                <w:control r:id="rId120" w:name="CheckBox11103217" w:shapeid="_x0000_i149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493" type="#_x0000_t75" style="width:21pt;height:20.25pt" o:ole="">
                  <v:imagedata r:id="rId6" o:title=""/>
                </v:shape>
                <w:control r:id="rId121" w:name="CheckBox1103217" w:shapeid="_x0000_i149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Yeliz YILDIRIM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Tavuk Yumurtalarının </w:t>
            </w:r>
            <w:proofErr w:type="spellStart"/>
            <w:r w:rsidRPr="008F63E6">
              <w:rPr>
                <w:rFonts w:cstheme="minorHAnsi"/>
                <w:i/>
                <w:iCs/>
              </w:rPr>
              <w:t>Enterocytozoon</w:t>
            </w:r>
            <w:proofErr w:type="spellEnd"/>
            <w:r w:rsidRPr="008F63E6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i/>
                <w:iCs/>
              </w:rPr>
              <w:t>Bieneusi</w:t>
            </w:r>
            <w:proofErr w:type="spellEnd"/>
            <w:r w:rsidRPr="008F63E6">
              <w:rPr>
                <w:rFonts w:cstheme="minorHAnsi"/>
              </w:rPr>
              <w:t xml:space="preserve">, </w:t>
            </w:r>
            <w:proofErr w:type="spellStart"/>
            <w:r w:rsidRPr="008F63E6">
              <w:rPr>
                <w:rFonts w:cstheme="minorHAnsi"/>
                <w:i/>
                <w:iCs/>
              </w:rPr>
              <w:t>Giardia</w:t>
            </w:r>
            <w:proofErr w:type="spellEnd"/>
            <w:r w:rsidRPr="008F63E6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i/>
                <w:iCs/>
              </w:rPr>
              <w:t>Intestinalis</w:t>
            </w:r>
            <w:proofErr w:type="spellEnd"/>
            <w:r w:rsidRPr="008F63E6">
              <w:rPr>
                <w:rFonts w:cstheme="minorHAnsi"/>
              </w:rPr>
              <w:t xml:space="preserve">, </w:t>
            </w:r>
            <w:proofErr w:type="spellStart"/>
            <w:r w:rsidRPr="008F63E6">
              <w:rPr>
                <w:rFonts w:cstheme="minorHAnsi"/>
                <w:i/>
                <w:iCs/>
              </w:rPr>
              <w:t>Cryptosporidium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sp</w:t>
            </w:r>
            <w:proofErr w:type="spellEnd"/>
            <w:r w:rsidRPr="008F63E6">
              <w:rPr>
                <w:rFonts w:cstheme="minorHAnsi"/>
              </w:rPr>
              <w:t xml:space="preserve">. Ve </w:t>
            </w:r>
            <w:proofErr w:type="spellStart"/>
            <w:r w:rsidRPr="008F63E6">
              <w:rPr>
                <w:rFonts w:cstheme="minorHAnsi"/>
                <w:i/>
                <w:iCs/>
              </w:rPr>
              <w:t>Toxoplasma</w:t>
            </w:r>
            <w:proofErr w:type="spellEnd"/>
            <w:r w:rsidRPr="008F63E6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i/>
                <w:iCs/>
              </w:rPr>
              <w:t>Gondii</w:t>
            </w:r>
            <w:proofErr w:type="spellEnd"/>
            <w:r w:rsidRPr="008F63E6">
              <w:rPr>
                <w:rFonts w:cstheme="minorHAnsi"/>
              </w:rPr>
              <w:t xml:space="preserve"> ile </w:t>
            </w:r>
            <w:proofErr w:type="spellStart"/>
            <w:r w:rsidRPr="008F63E6">
              <w:rPr>
                <w:rFonts w:cstheme="minorHAnsi"/>
              </w:rPr>
              <w:t>Kontaminasyonunun</w:t>
            </w:r>
            <w:proofErr w:type="spellEnd"/>
            <w:r w:rsidRPr="008F63E6">
              <w:rPr>
                <w:rFonts w:cstheme="minorHAnsi"/>
              </w:rPr>
              <w:t xml:space="preserve"> Yeni Geliştirilen </w:t>
            </w:r>
            <w:proofErr w:type="spellStart"/>
            <w:r w:rsidRPr="008F63E6">
              <w:rPr>
                <w:rFonts w:cstheme="minorHAnsi"/>
              </w:rPr>
              <w:t>Multipleks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Nested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Pcr</w:t>
            </w:r>
            <w:proofErr w:type="spellEnd"/>
            <w:r w:rsidRPr="008F63E6">
              <w:rPr>
                <w:rFonts w:cstheme="minorHAnsi"/>
              </w:rPr>
              <w:t xml:space="preserve"> ile Araştırılması: Halk Sağlığı Endişesi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95" type="#_x0000_t75" style="width:21pt;height:20.25pt" o:ole="">
                  <v:imagedata r:id="rId6" o:title=""/>
                </v:shape>
                <w:control r:id="rId122" w:name="CheckBox111923216" w:shapeid="_x0000_i149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97" type="#_x0000_t75" style="width:21pt;height:20.25pt" o:ole="">
                  <v:imagedata r:id="rId6" o:title=""/>
                </v:shape>
                <w:control r:id="rId123" w:name="CheckBox111933216" w:shapeid="_x0000_i149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499" type="#_x0000_t75" style="width:21pt;height:20.25pt" o:ole="">
                  <v:imagedata r:id="rId6" o:title=""/>
                </v:shape>
                <w:control r:id="rId124" w:name="CheckBox11195216" w:shapeid="_x0000_i149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01" type="#_x0000_t75" style="width:21pt;height:20.25pt" o:ole="">
                  <v:imagedata r:id="rId6" o:title=""/>
                </v:shape>
                <w:control r:id="rId125" w:name="CheckBox11103216" w:shapeid="_x0000_i150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03" type="#_x0000_t75" style="width:21pt;height:20.25pt" o:ole="">
                  <v:imagedata r:id="rId6" o:title=""/>
                </v:shape>
                <w:control r:id="rId126" w:name="CheckBox1103216" w:shapeid="_x0000_i150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Candan GUNGOR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B05545">
            <w:pPr>
              <w:jc w:val="both"/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 xml:space="preserve">Büyükbaş </w:t>
            </w:r>
            <w:proofErr w:type="gramStart"/>
            <w:r w:rsidRPr="008F63E6">
              <w:rPr>
                <w:rFonts w:cstheme="minorHAnsi"/>
                <w:bCs/>
              </w:rPr>
              <w:t>Mezbahalarında</w:t>
            </w:r>
            <w:r w:rsidR="00B05545" w:rsidRPr="008F63E6">
              <w:rPr>
                <w:rFonts w:cstheme="minorHAnsi"/>
                <w:bCs/>
              </w:rPr>
              <w:t xml:space="preserve">  </w:t>
            </w:r>
            <w:r w:rsidRPr="008F63E6">
              <w:rPr>
                <w:rFonts w:cstheme="minorHAnsi"/>
                <w:bCs/>
                <w:i/>
                <w:iCs/>
              </w:rPr>
              <w:t>S</w:t>
            </w:r>
            <w:proofErr w:type="gramEnd"/>
            <w:r w:rsidR="00B05545" w:rsidRPr="008F63E6">
              <w:rPr>
                <w:rFonts w:cstheme="minorHAnsi"/>
                <w:bCs/>
                <w:i/>
                <w:iCs/>
              </w:rPr>
              <w:t>.</w:t>
            </w:r>
            <w:r w:rsidRPr="008F63E6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  <w:i/>
                <w:iCs/>
              </w:rPr>
              <w:t>aureus</w:t>
            </w:r>
            <w:r w:rsidRPr="008F63E6">
              <w:rPr>
                <w:rFonts w:cstheme="minorHAnsi"/>
                <w:bCs/>
              </w:rPr>
              <w:t>’a</w:t>
            </w:r>
            <w:proofErr w:type="spellEnd"/>
            <w:r w:rsidRPr="008F63E6">
              <w:rPr>
                <w:rFonts w:cstheme="minorHAnsi"/>
                <w:bCs/>
              </w:rPr>
              <w:t xml:space="preserve"> Özgü </w:t>
            </w:r>
            <w:proofErr w:type="spellStart"/>
            <w:r w:rsidRPr="008F63E6">
              <w:rPr>
                <w:rFonts w:cstheme="minorHAnsi"/>
                <w:bCs/>
              </w:rPr>
              <w:t>Litik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Bakteriyofaj</w:t>
            </w:r>
            <w:proofErr w:type="spellEnd"/>
            <w:r w:rsidRPr="008F63E6">
              <w:rPr>
                <w:rFonts w:cstheme="minorHAnsi"/>
                <w:bCs/>
              </w:rPr>
              <w:t xml:space="preserve"> İzolasyonu, </w:t>
            </w:r>
            <w:proofErr w:type="spellStart"/>
            <w:r w:rsidRPr="008F63E6">
              <w:rPr>
                <w:rFonts w:cstheme="minorHAnsi"/>
                <w:bCs/>
              </w:rPr>
              <w:t>Karakterizasyonu</w:t>
            </w:r>
            <w:proofErr w:type="spellEnd"/>
            <w:r w:rsidRPr="008F63E6">
              <w:rPr>
                <w:rFonts w:cstheme="minorHAnsi"/>
                <w:bCs/>
              </w:rPr>
              <w:t xml:space="preserve"> ve Kırmızı Et Modelinde </w:t>
            </w:r>
            <w:proofErr w:type="spellStart"/>
            <w:r w:rsidRPr="008F63E6">
              <w:rPr>
                <w:rFonts w:cstheme="minorHAnsi"/>
                <w:bCs/>
              </w:rPr>
              <w:t>Biyokontrolünün</w:t>
            </w:r>
            <w:proofErr w:type="spellEnd"/>
            <w:r w:rsidRPr="008F63E6">
              <w:rPr>
                <w:rFonts w:cstheme="minorHAnsi"/>
                <w:bCs/>
              </w:rPr>
              <w:t xml:space="preserve">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05" type="#_x0000_t75" style="width:21pt;height:20.25pt" o:ole="">
                  <v:imagedata r:id="rId6" o:title=""/>
                </v:shape>
                <w:control r:id="rId127" w:name="CheckBox111923215" w:shapeid="_x0000_i150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07" type="#_x0000_t75" style="width:21pt;height:20.25pt" o:ole="">
                  <v:imagedata r:id="rId6" o:title=""/>
                </v:shape>
                <w:control r:id="rId128" w:name="CheckBox111933215" w:shapeid="_x0000_i150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09" type="#_x0000_t75" style="width:21pt;height:20.25pt" o:ole="">
                  <v:imagedata r:id="rId6" o:title=""/>
                </v:shape>
                <w:control r:id="rId129" w:name="CheckBox11195215" w:shapeid="_x0000_i150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11" type="#_x0000_t75" style="width:21pt;height:20.25pt" o:ole="">
                  <v:imagedata r:id="rId6" o:title=""/>
                </v:shape>
                <w:control r:id="rId130" w:name="CheckBox11103215" w:shapeid="_x0000_i151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13" type="#_x0000_t75" style="width:21pt;height:20.25pt" o:ole="">
                  <v:imagedata r:id="rId6" o:title=""/>
                </v:shape>
                <w:control r:id="rId131" w:name="CheckBox1103215" w:shapeid="_x0000_i151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Nuray Gamze YÖRÜK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ind w:right="243"/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  <w:bCs/>
              </w:rPr>
              <w:t xml:space="preserve">Çiğ Tavuk Ürünlerinde Ultraviyole Işık Uygulamasının </w:t>
            </w:r>
            <w:proofErr w:type="spellStart"/>
            <w:r w:rsidRPr="008F63E6">
              <w:rPr>
                <w:rFonts w:cstheme="minorHAnsi"/>
                <w:bCs/>
                <w:i/>
              </w:rPr>
              <w:t>Enterobacteriaceae</w:t>
            </w:r>
            <w:proofErr w:type="spellEnd"/>
            <w:r w:rsidRPr="008F63E6">
              <w:rPr>
                <w:rFonts w:cstheme="minorHAnsi"/>
                <w:bCs/>
              </w:rPr>
              <w:t xml:space="preserve"> ve </w:t>
            </w:r>
            <w:proofErr w:type="spellStart"/>
            <w:r w:rsidRPr="008F63E6">
              <w:rPr>
                <w:rFonts w:cstheme="minorHAnsi"/>
                <w:bCs/>
                <w:i/>
              </w:rPr>
              <w:t>Salmonella</w:t>
            </w:r>
            <w:proofErr w:type="spellEnd"/>
            <w:r w:rsidRPr="008F63E6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spp</w:t>
            </w:r>
            <w:proofErr w:type="spellEnd"/>
            <w:r w:rsidRPr="008F63E6">
              <w:rPr>
                <w:rFonts w:cstheme="minorHAnsi"/>
                <w:bCs/>
              </w:rPr>
              <w:t>. Üzerine Etkisinin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15" type="#_x0000_t75" style="width:21pt;height:20.25pt" o:ole="">
                  <v:imagedata r:id="rId6" o:title=""/>
                </v:shape>
                <w:control r:id="rId132" w:name="CheckBox111923214" w:shapeid="_x0000_i151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17" type="#_x0000_t75" style="width:21pt;height:20.25pt" o:ole="">
                  <v:imagedata r:id="rId6" o:title=""/>
                </v:shape>
                <w:control r:id="rId133" w:name="CheckBox111933214" w:shapeid="_x0000_i151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19" type="#_x0000_t75" style="width:21pt;height:20.25pt" o:ole="">
                  <v:imagedata r:id="rId6" o:title=""/>
                </v:shape>
                <w:control r:id="rId134" w:name="CheckBox11195214" w:shapeid="_x0000_i151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21" type="#_x0000_t75" style="width:21pt;height:20.25pt" o:ole="">
                  <v:imagedata r:id="rId6" o:title=""/>
                </v:shape>
                <w:control r:id="rId135" w:name="CheckBox11103214" w:shapeid="_x0000_i152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23" type="#_x0000_t75" style="width:21pt;height:20.25pt" o:ole="">
                  <v:imagedata r:id="rId6" o:title=""/>
                </v:shape>
                <w:control r:id="rId136" w:name="CheckBox1103214" w:shapeid="_x0000_i152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eastAsia="Calibri" w:cstheme="minorHAnsi"/>
                <w:b/>
                <w:bCs/>
              </w:rPr>
              <w:t>Alper BARAN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 xml:space="preserve">Gıda güvenliği ve kalitesinin belirlenmesinde </w:t>
            </w:r>
            <w:proofErr w:type="spellStart"/>
            <w:r w:rsidRPr="008F63E6">
              <w:rPr>
                <w:rFonts w:cstheme="minorHAnsi"/>
              </w:rPr>
              <w:t>nanobiyosensörlerin</w:t>
            </w:r>
            <w:proofErr w:type="spellEnd"/>
            <w:r w:rsidRPr="008F63E6">
              <w:rPr>
                <w:rFonts w:cstheme="minorHAnsi"/>
              </w:rPr>
              <w:t xml:space="preserve"> kullanımı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25" type="#_x0000_t75" style="width:21pt;height:20.25pt" o:ole="">
                  <v:imagedata r:id="rId6" o:title=""/>
                </v:shape>
                <w:control r:id="rId137" w:name="CheckBox111923213" w:shapeid="_x0000_i152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27" type="#_x0000_t75" style="width:21pt;height:20.25pt" o:ole="">
                  <v:imagedata r:id="rId6" o:title=""/>
                </v:shape>
                <w:control r:id="rId138" w:name="CheckBox111933213" w:shapeid="_x0000_i152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29" type="#_x0000_t75" style="width:21pt;height:20.25pt" o:ole="">
                  <v:imagedata r:id="rId6" o:title=""/>
                </v:shape>
                <w:control r:id="rId139" w:name="CheckBox11195213" w:shapeid="_x0000_i152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31" type="#_x0000_t75" style="width:21pt;height:20.25pt" o:ole="">
                  <v:imagedata r:id="rId6" o:title=""/>
                </v:shape>
                <w:control r:id="rId140" w:name="CheckBox11103213" w:shapeid="_x0000_i153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33" type="#_x0000_t75" style="width:21pt;height:20.25pt" o:ole="">
                  <v:imagedata r:id="rId6" o:title=""/>
                </v:shape>
                <w:control r:id="rId141" w:name="CheckBox1103213" w:shapeid="_x0000_i153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Zafer GÖNÜLALAN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Sığır Irkının Et Kalitesi ve Yağ Asidi Kompozisyonu Üzerine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35" type="#_x0000_t75" style="width:21pt;height:20.25pt" o:ole="">
                  <v:imagedata r:id="rId6" o:title=""/>
                </v:shape>
                <w:control r:id="rId142" w:name="CheckBox111923212" w:shapeid="_x0000_i153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37" type="#_x0000_t75" style="width:21pt;height:20.25pt" o:ole="">
                  <v:imagedata r:id="rId6" o:title=""/>
                </v:shape>
                <w:control r:id="rId143" w:name="CheckBox111933212" w:shapeid="_x0000_i153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39" type="#_x0000_t75" style="width:21pt;height:20.25pt" o:ole="">
                  <v:imagedata r:id="rId6" o:title=""/>
                </v:shape>
                <w:control r:id="rId144" w:name="CheckBox11195212" w:shapeid="_x0000_i153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41" type="#_x0000_t75" style="width:21pt;height:20.25pt" o:ole="">
                  <v:imagedata r:id="rId6" o:title=""/>
                </v:shape>
                <w:control r:id="rId145" w:name="CheckBox11103212" w:shapeid="_x0000_i154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43" type="#_x0000_t75" style="width:21pt;height:20.25pt" o:ole="">
                  <v:imagedata r:id="rId6" o:title=""/>
                </v:shape>
                <w:control r:id="rId146" w:name="CheckBox1103212" w:shapeid="_x0000_i154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Osman ÇAKIR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Cs/>
                <w:shd w:val="clear" w:color="auto" w:fill="FFFFFF"/>
              </w:rPr>
            </w:pPr>
            <w:r w:rsidRPr="008F63E6">
              <w:rPr>
                <w:rFonts w:cstheme="minorHAnsi"/>
                <w:bCs/>
                <w:shd w:val="clear" w:color="auto" w:fill="FFFFFF"/>
              </w:rPr>
              <w:t>Burdur İlinde Satışa Sunulan Sucukların Kalite Parametrelerinin Belirlenmesi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45" type="#_x0000_t75" style="width:21pt;height:20.25pt" o:ole="">
                  <v:imagedata r:id="rId6" o:title=""/>
                </v:shape>
                <w:control r:id="rId147" w:name="CheckBox111923211" w:shapeid="_x0000_i154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47" type="#_x0000_t75" style="width:21pt;height:20.25pt" o:ole="">
                  <v:imagedata r:id="rId6" o:title=""/>
                </v:shape>
                <w:control r:id="rId148" w:name="CheckBox111933211" w:shapeid="_x0000_i154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49" type="#_x0000_t75" style="width:21pt;height:20.25pt" o:ole="">
                  <v:imagedata r:id="rId6" o:title=""/>
                </v:shape>
                <w:control r:id="rId149" w:name="CheckBox11195211" w:shapeid="_x0000_i154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51" type="#_x0000_t75" style="width:21pt;height:20.25pt" o:ole="">
                  <v:imagedata r:id="rId6" o:title=""/>
                </v:shape>
                <w:control r:id="rId150" w:name="CheckBox11103211" w:shapeid="_x0000_i155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53" type="#_x0000_t75" style="width:21pt;height:20.25pt" o:ole="">
                  <v:imagedata r:id="rId6" o:title=""/>
                </v:shape>
                <w:control r:id="rId151" w:name="CheckBox1103211" w:shapeid="_x0000_i155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Tahir YILMAZ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Cs/>
              </w:rPr>
            </w:pPr>
            <w:r w:rsidRPr="008F63E6">
              <w:rPr>
                <w:rFonts w:cstheme="minorHAnsi"/>
                <w:bCs/>
              </w:rPr>
              <w:t xml:space="preserve">Online Sipariş Edilen Taze Etlerin Bazı </w:t>
            </w:r>
            <w:proofErr w:type="spellStart"/>
            <w:r w:rsidRPr="008F63E6">
              <w:rPr>
                <w:rFonts w:cstheme="minorHAnsi"/>
                <w:bCs/>
              </w:rPr>
              <w:t>Fiziko</w:t>
            </w:r>
            <w:proofErr w:type="spellEnd"/>
            <w:r w:rsidRPr="008F63E6">
              <w:rPr>
                <w:rFonts w:cstheme="minorHAnsi"/>
                <w:bCs/>
              </w:rPr>
              <w:t>-Kimyasal ve Mikrobiyolojik Kalitelerinin İncelenmesi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55" type="#_x0000_t75" style="width:21pt;height:20.25pt" o:ole="">
                  <v:imagedata r:id="rId6" o:title=""/>
                </v:shape>
                <w:control r:id="rId152" w:name="CheckBox111923210" w:shapeid="_x0000_i155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57" type="#_x0000_t75" style="width:21pt;height:20.25pt" o:ole="">
                  <v:imagedata r:id="rId6" o:title=""/>
                </v:shape>
                <w:control r:id="rId153" w:name="CheckBox111933210" w:shapeid="_x0000_i155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59" type="#_x0000_t75" style="width:21pt;height:20.25pt" o:ole="">
                  <v:imagedata r:id="rId6" o:title=""/>
                </v:shape>
                <w:control r:id="rId154" w:name="CheckBox11195210" w:shapeid="_x0000_i155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61" type="#_x0000_t75" style="width:21pt;height:20.25pt" o:ole="">
                  <v:imagedata r:id="rId6" o:title=""/>
                </v:shape>
                <w:control r:id="rId155" w:name="CheckBox11103210" w:shapeid="_x0000_i156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63" type="#_x0000_t75" style="width:21pt;height:20.25pt" o:ole="">
                  <v:imagedata r:id="rId6" o:title=""/>
                </v:shape>
                <w:control r:id="rId156" w:name="CheckBox1103210" w:shapeid="_x0000_i156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Güven GÜLBAZ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Kars’ta Tüketime Sunulan Hazır Köftelerin Kimyasal ve Mikrobiyolojik Kalitesinin Araştırılması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65" type="#_x0000_t75" style="width:21pt;height:20.25pt" o:ole="">
                  <v:imagedata r:id="rId6" o:title=""/>
                </v:shape>
                <w:control r:id="rId157" w:name="CheckBox11192329" w:shapeid="_x0000_i156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67" type="#_x0000_t75" style="width:21pt;height:20.25pt" o:ole="">
                  <v:imagedata r:id="rId6" o:title=""/>
                </v:shape>
                <w:control r:id="rId158" w:name="CheckBox11193329" w:shapeid="_x0000_i156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69" type="#_x0000_t75" style="width:21pt;height:20.25pt" o:ole="">
                  <v:imagedata r:id="rId6" o:title=""/>
                </v:shape>
                <w:control r:id="rId159" w:name="CheckBox1119529" w:shapeid="_x0000_i156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71" type="#_x0000_t75" style="width:21pt;height:20.25pt" o:ole="">
                  <v:imagedata r:id="rId6" o:title=""/>
                </v:shape>
                <w:control r:id="rId160" w:name="CheckBox1110329" w:shapeid="_x0000_i157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73" type="#_x0000_t75" style="width:21pt;height:20.25pt" o:ole="">
                  <v:imagedata r:id="rId6" o:title=""/>
                </v:shape>
                <w:control r:id="rId161" w:name="CheckBox110329" w:shapeid="_x0000_i157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F63E6">
              <w:rPr>
                <w:rFonts w:eastAsia="Calibri" w:cstheme="minorHAnsi"/>
                <w:b/>
                <w:bCs/>
              </w:rPr>
              <w:t>Selçuk ALAN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</w:rPr>
            </w:pPr>
            <w:r w:rsidRPr="008F63E6">
              <w:rPr>
                <w:rFonts w:eastAsia="Calibri" w:cstheme="minorHAnsi"/>
              </w:rPr>
              <w:t>Elazığ’da Açık Olarak Satılan Çiğ Sütlerin Bazı Kalite Parametrelerinin İncelenmesi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75" type="#_x0000_t75" style="width:21pt;height:20.25pt" o:ole="">
                  <v:imagedata r:id="rId6" o:title=""/>
                </v:shape>
                <w:control r:id="rId162" w:name="CheckBox11192328" w:shapeid="_x0000_i157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77" type="#_x0000_t75" style="width:21pt;height:20.25pt" o:ole="">
                  <v:imagedata r:id="rId6" o:title=""/>
                </v:shape>
                <w:control r:id="rId163" w:name="CheckBox11193328" w:shapeid="_x0000_i157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79" type="#_x0000_t75" style="width:21pt;height:20.25pt" o:ole="">
                  <v:imagedata r:id="rId6" o:title=""/>
                </v:shape>
                <w:control r:id="rId164" w:name="CheckBox1119528" w:shapeid="_x0000_i157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81" type="#_x0000_t75" style="width:21pt;height:20.25pt" o:ole="">
                  <v:imagedata r:id="rId6" o:title=""/>
                </v:shape>
                <w:control r:id="rId165" w:name="CheckBox1110328" w:shapeid="_x0000_i158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83" type="#_x0000_t75" style="width:21pt;height:20.25pt" o:ole="">
                  <v:imagedata r:id="rId6" o:title=""/>
                </v:shape>
                <w:control r:id="rId166" w:name="CheckBox110328" w:shapeid="_x0000_i158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Nadide Gizem TARAKÇI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Bal Üretiminde Kritik Kontrol Noktaları ve Patojenler İçin Risk Sıralaması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85" type="#_x0000_t75" style="width:21pt;height:20.25pt" o:ole="">
                  <v:imagedata r:id="rId6" o:title=""/>
                </v:shape>
                <w:control r:id="rId167" w:name="CheckBox11192327" w:shapeid="_x0000_i158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87" type="#_x0000_t75" style="width:21pt;height:20.25pt" o:ole="">
                  <v:imagedata r:id="rId6" o:title=""/>
                </v:shape>
                <w:control r:id="rId168" w:name="CheckBox11193327" w:shapeid="_x0000_i158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89" type="#_x0000_t75" style="width:21pt;height:20.25pt" o:ole="">
                  <v:imagedata r:id="rId6" o:title=""/>
                </v:shape>
                <w:control r:id="rId169" w:name="CheckBox1119527" w:shapeid="_x0000_i158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91" type="#_x0000_t75" style="width:21pt;height:20.25pt" o:ole="">
                  <v:imagedata r:id="rId6" o:title=""/>
                </v:shape>
                <w:control r:id="rId170" w:name="CheckBox1110327" w:shapeid="_x0000_i159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593" type="#_x0000_t75" style="width:21pt;height:20.25pt" o:ole="">
                  <v:imagedata r:id="rId6" o:title=""/>
                </v:shape>
                <w:control r:id="rId171" w:name="CheckBox110327" w:shapeid="_x0000_i159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Nadide Gizem TARAKÇI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Çiğ Köfte Nasıl Bir Dünya Markası Haline Getirilebilir?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95" type="#_x0000_t75" style="width:21pt;height:20.25pt" o:ole="">
                  <v:imagedata r:id="rId6" o:title=""/>
                </v:shape>
                <w:control r:id="rId172" w:name="CheckBox11192326" w:shapeid="_x0000_i159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97" type="#_x0000_t75" style="width:21pt;height:20.25pt" o:ole="">
                  <v:imagedata r:id="rId6" o:title=""/>
                </v:shape>
                <w:control r:id="rId173" w:name="CheckBox11193326" w:shapeid="_x0000_i159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599" type="#_x0000_t75" style="width:21pt;height:20.25pt" o:ole="">
                  <v:imagedata r:id="rId6" o:title=""/>
                </v:shape>
                <w:control r:id="rId174" w:name="CheckBox1119526" w:shapeid="_x0000_i159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01" type="#_x0000_t75" style="width:21pt;height:20.25pt" o:ole="">
                  <v:imagedata r:id="rId6" o:title=""/>
                </v:shape>
                <w:control r:id="rId175" w:name="CheckBox1110326" w:shapeid="_x0000_i160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603" type="#_x0000_t75" style="width:21pt;height:20.25pt" o:ole="">
                  <v:imagedata r:id="rId6" o:title=""/>
                </v:shape>
                <w:control r:id="rId176" w:name="CheckBox110326" w:shapeid="_x0000_i160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eastAsia="Calibri" w:cstheme="minorHAnsi"/>
                <w:b/>
                <w:bCs/>
              </w:rPr>
              <w:t>Ahmet H. DİNÇOĞLU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proofErr w:type="spellStart"/>
            <w:r w:rsidRPr="008F63E6">
              <w:rPr>
                <w:rFonts w:eastAsia="Calibri" w:cstheme="minorHAnsi"/>
                <w:bCs/>
              </w:rPr>
              <w:t>Probiyotik</w:t>
            </w:r>
            <w:proofErr w:type="spellEnd"/>
            <w:r w:rsidRPr="008F63E6">
              <w:rPr>
                <w:rFonts w:eastAsia="Calibri" w:cstheme="minorHAnsi"/>
                <w:bCs/>
              </w:rPr>
              <w:t xml:space="preserve"> Yoğurtların Kalite Özellikleri Üzerine </w:t>
            </w:r>
            <w:proofErr w:type="spellStart"/>
            <w:r w:rsidRPr="008F63E6">
              <w:rPr>
                <w:rFonts w:eastAsia="Calibri" w:cstheme="minorHAnsi"/>
                <w:bCs/>
              </w:rPr>
              <w:t>Spirulina</w:t>
            </w:r>
            <w:proofErr w:type="spellEnd"/>
            <w:r w:rsidRPr="008F63E6">
              <w:rPr>
                <w:rFonts w:eastAsia="Calibri" w:cstheme="minorHAnsi"/>
                <w:bCs/>
              </w:rPr>
              <w:t xml:space="preserve"> </w:t>
            </w:r>
            <w:proofErr w:type="spellStart"/>
            <w:r w:rsidRPr="008F63E6">
              <w:rPr>
                <w:rFonts w:eastAsia="Calibri" w:cstheme="minorHAnsi"/>
                <w:bCs/>
              </w:rPr>
              <w:t>Platensis’in</w:t>
            </w:r>
            <w:proofErr w:type="spellEnd"/>
            <w:r w:rsidRPr="008F63E6">
              <w:rPr>
                <w:rFonts w:eastAsia="Calibri" w:cstheme="minorHAnsi"/>
                <w:bCs/>
              </w:rPr>
              <w:t xml:space="preserve">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05" type="#_x0000_t75" style="width:21pt;height:20.25pt" o:ole="">
                  <v:imagedata r:id="rId6" o:title=""/>
                </v:shape>
                <w:control r:id="rId177" w:name="CheckBox11192325" w:shapeid="_x0000_i160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07" type="#_x0000_t75" style="width:21pt;height:20.25pt" o:ole="">
                  <v:imagedata r:id="rId6" o:title=""/>
                </v:shape>
                <w:control r:id="rId178" w:name="CheckBox11193325" w:shapeid="_x0000_i160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09" type="#_x0000_t75" style="width:21pt;height:20.25pt" o:ole="">
                  <v:imagedata r:id="rId6" o:title=""/>
                </v:shape>
                <w:control r:id="rId179" w:name="CheckBox1119525" w:shapeid="_x0000_i160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11" type="#_x0000_t75" style="width:21pt;height:20.25pt" o:ole="">
                  <v:imagedata r:id="rId6" o:title=""/>
                </v:shape>
                <w:control r:id="rId180" w:name="CheckBox1110325" w:shapeid="_x0000_i161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613" type="#_x0000_t75" style="width:21pt;height:20.25pt" o:ole="">
                  <v:imagedata r:id="rId6" o:title=""/>
                </v:shape>
                <w:control r:id="rId181" w:name="CheckBox110325" w:shapeid="_x0000_i161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  <w:b/>
                <w:bCs/>
              </w:rPr>
            </w:pPr>
            <w:r w:rsidRPr="008F63E6">
              <w:rPr>
                <w:rFonts w:eastAsia="Calibri" w:cstheme="minorHAnsi"/>
                <w:b/>
                <w:bCs/>
              </w:rPr>
              <w:t>Müzeyyen AKGÖL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B05545">
            <w:pPr>
              <w:spacing w:after="200"/>
              <w:jc w:val="both"/>
              <w:rPr>
                <w:rFonts w:cstheme="minorHAnsi"/>
              </w:rPr>
            </w:pPr>
            <w:proofErr w:type="spellStart"/>
            <w:r w:rsidRPr="008F63E6">
              <w:rPr>
                <w:rFonts w:eastAsia="Calibri" w:cstheme="minorHAnsi"/>
                <w:i/>
              </w:rPr>
              <w:t>Pediococcus</w:t>
            </w:r>
            <w:proofErr w:type="spellEnd"/>
            <w:r w:rsidRPr="008F63E6">
              <w:rPr>
                <w:rFonts w:eastAsia="Calibri" w:cstheme="minorHAnsi"/>
                <w:i/>
              </w:rPr>
              <w:t xml:space="preserve"> </w:t>
            </w:r>
            <w:proofErr w:type="spellStart"/>
            <w:r w:rsidRPr="008F63E6">
              <w:rPr>
                <w:rFonts w:eastAsia="Calibri" w:cstheme="minorHAnsi"/>
                <w:i/>
              </w:rPr>
              <w:t>acidilactici</w:t>
            </w:r>
            <w:r w:rsidRPr="008F63E6">
              <w:rPr>
                <w:rFonts w:eastAsia="Calibri" w:cstheme="minorHAnsi"/>
              </w:rPr>
              <w:t>’den</w:t>
            </w:r>
            <w:proofErr w:type="spellEnd"/>
            <w:r w:rsidRPr="008F63E6">
              <w:rPr>
                <w:rFonts w:eastAsia="Calibri" w:cstheme="minorHAnsi"/>
              </w:rPr>
              <w:t xml:space="preserve"> Elde Edilen </w:t>
            </w:r>
            <w:proofErr w:type="spellStart"/>
            <w:r w:rsidRPr="008F63E6">
              <w:rPr>
                <w:rFonts w:eastAsia="Calibri" w:cstheme="minorHAnsi"/>
              </w:rPr>
              <w:t>Postbiotiğin</w:t>
            </w:r>
            <w:proofErr w:type="spellEnd"/>
            <w:r w:rsidRPr="008F63E6">
              <w:rPr>
                <w:rFonts w:eastAsia="Calibri" w:cstheme="minorHAnsi"/>
              </w:rPr>
              <w:t xml:space="preserve"> İçinde Çözdürülmüş </w:t>
            </w:r>
            <w:proofErr w:type="spellStart"/>
            <w:r w:rsidRPr="008F63E6">
              <w:rPr>
                <w:rFonts w:eastAsia="Calibri" w:cstheme="minorHAnsi"/>
              </w:rPr>
              <w:t>Kitosan'ın</w:t>
            </w:r>
            <w:proofErr w:type="spellEnd"/>
            <w:r w:rsidRPr="008F63E6">
              <w:rPr>
                <w:rFonts w:eastAsia="Calibri" w:cstheme="minorHAnsi"/>
              </w:rPr>
              <w:t xml:space="preserve"> Vakumlu Paketlenmiş Sosislerde </w:t>
            </w:r>
            <w:r w:rsidR="00B05545" w:rsidRPr="008F63E6">
              <w:rPr>
                <w:rFonts w:eastAsia="Calibri" w:cstheme="minorHAnsi"/>
                <w:i/>
                <w:iCs/>
              </w:rPr>
              <w:t>E.</w:t>
            </w:r>
            <w:r w:rsidRPr="008F63E6">
              <w:rPr>
                <w:rFonts w:eastAsia="Calibri"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eastAsia="Calibri" w:cstheme="minorHAnsi"/>
                <w:i/>
                <w:iCs/>
              </w:rPr>
              <w:t>coli</w:t>
            </w:r>
            <w:proofErr w:type="spellEnd"/>
            <w:r w:rsidR="00B05545" w:rsidRPr="008F63E6">
              <w:rPr>
                <w:rFonts w:eastAsia="Calibri" w:cstheme="minorHAnsi"/>
              </w:rPr>
              <w:t xml:space="preserve"> O157:</w:t>
            </w:r>
            <w:r w:rsidRPr="008F63E6">
              <w:rPr>
                <w:rFonts w:eastAsia="Calibri" w:cstheme="minorHAnsi"/>
              </w:rPr>
              <w:t xml:space="preserve">H7, </w:t>
            </w:r>
            <w:r w:rsidRPr="008F63E6">
              <w:rPr>
                <w:rFonts w:eastAsia="Calibri" w:cstheme="minorHAnsi"/>
                <w:i/>
                <w:iCs/>
              </w:rPr>
              <w:t>S</w:t>
            </w:r>
            <w:r w:rsidR="00B05545" w:rsidRPr="008F63E6">
              <w:rPr>
                <w:rFonts w:eastAsia="Calibri" w:cstheme="minorHAnsi"/>
                <w:i/>
                <w:iCs/>
              </w:rPr>
              <w:t>.</w:t>
            </w:r>
            <w:proofErr w:type="spellStart"/>
            <w:r w:rsidRPr="008F63E6">
              <w:rPr>
                <w:rFonts w:eastAsia="Calibri" w:cstheme="minorHAnsi"/>
                <w:i/>
                <w:iCs/>
              </w:rPr>
              <w:t>Typhimurium</w:t>
            </w:r>
            <w:proofErr w:type="spellEnd"/>
            <w:r w:rsidRPr="008F63E6">
              <w:rPr>
                <w:rFonts w:eastAsia="Calibri" w:cstheme="minorHAnsi"/>
              </w:rPr>
              <w:t xml:space="preserve"> ve </w:t>
            </w:r>
            <w:r w:rsidRPr="008F63E6">
              <w:rPr>
                <w:rFonts w:eastAsia="Calibri" w:cstheme="minorHAnsi"/>
                <w:i/>
                <w:iCs/>
              </w:rPr>
              <w:t>L</w:t>
            </w:r>
            <w:r w:rsidR="00B05545" w:rsidRPr="008F63E6">
              <w:rPr>
                <w:rFonts w:eastAsia="Calibri" w:cstheme="minorHAnsi"/>
                <w:i/>
                <w:iCs/>
              </w:rPr>
              <w:t>.</w:t>
            </w:r>
            <w:r w:rsidRPr="008F63E6">
              <w:rPr>
                <w:rFonts w:eastAsia="Calibri" w:cstheme="minorHAnsi"/>
                <w:i/>
                <w:iCs/>
              </w:rPr>
              <w:t xml:space="preserve"> </w:t>
            </w:r>
            <w:proofErr w:type="spellStart"/>
            <w:r w:rsidRPr="008F63E6">
              <w:rPr>
                <w:rFonts w:eastAsia="Calibri" w:cstheme="minorHAnsi"/>
                <w:i/>
                <w:iCs/>
              </w:rPr>
              <w:t>monocytogenes</w:t>
            </w:r>
            <w:proofErr w:type="spellEnd"/>
            <w:r w:rsidRPr="008F63E6">
              <w:rPr>
                <w:rFonts w:eastAsia="Calibri" w:cstheme="minorHAnsi"/>
              </w:rPr>
              <w:t xml:space="preserve"> Üzerine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15" type="#_x0000_t75" style="width:21pt;height:20.25pt" o:ole="">
                  <v:imagedata r:id="rId6" o:title=""/>
                </v:shape>
                <w:control r:id="rId182" w:name="CheckBox11192324" w:shapeid="_x0000_i161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17" type="#_x0000_t75" style="width:21pt;height:20.25pt" o:ole="">
                  <v:imagedata r:id="rId6" o:title=""/>
                </v:shape>
                <w:control r:id="rId183" w:name="CheckBox11193324" w:shapeid="_x0000_i161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19" type="#_x0000_t75" style="width:21pt;height:20.25pt" o:ole="">
                  <v:imagedata r:id="rId6" o:title=""/>
                </v:shape>
                <w:control r:id="rId184" w:name="CheckBox1119524" w:shapeid="_x0000_i161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21" type="#_x0000_t75" style="width:21pt;height:20.25pt" o:ole="">
                  <v:imagedata r:id="rId6" o:title=""/>
                </v:shape>
                <w:control r:id="rId185" w:name="CheckBox1110324" w:shapeid="_x0000_i162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623" type="#_x0000_t75" style="width:21pt;height:20.25pt" o:ole="">
                  <v:imagedata r:id="rId6" o:title=""/>
                </v:shape>
                <w:control r:id="rId186" w:name="CheckBox110324" w:shapeid="_x0000_i162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Pınar KARATEPE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proofErr w:type="spellStart"/>
            <w:r w:rsidRPr="008F63E6">
              <w:rPr>
                <w:rFonts w:cstheme="minorHAnsi"/>
                <w:i/>
              </w:rPr>
              <w:t>Pediococcus</w:t>
            </w:r>
            <w:proofErr w:type="spellEnd"/>
            <w:r w:rsidRPr="008F63E6">
              <w:rPr>
                <w:rFonts w:cstheme="minorHAnsi"/>
                <w:i/>
              </w:rPr>
              <w:t xml:space="preserve"> </w:t>
            </w:r>
            <w:proofErr w:type="spellStart"/>
            <w:r w:rsidRPr="008F63E6">
              <w:rPr>
                <w:rFonts w:cstheme="minorHAnsi"/>
                <w:i/>
              </w:rPr>
              <w:t>acidilactici</w:t>
            </w:r>
            <w:r w:rsidRPr="008F63E6">
              <w:rPr>
                <w:rFonts w:cstheme="minorHAnsi"/>
              </w:rPr>
              <w:t>’den</w:t>
            </w:r>
            <w:proofErr w:type="spellEnd"/>
            <w:r w:rsidRPr="008F63E6">
              <w:rPr>
                <w:rFonts w:cstheme="minorHAnsi"/>
              </w:rPr>
              <w:t xml:space="preserve"> Elde Edilen Hücre İçermeyen </w:t>
            </w:r>
            <w:proofErr w:type="spellStart"/>
            <w:r w:rsidRPr="008F63E6">
              <w:rPr>
                <w:rFonts w:cstheme="minorHAnsi"/>
              </w:rPr>
              <w:t>Süpernatant</w:t>
            </w:r>
            <w:proofErr w:type="spellEnd"/>
            <w:r w:rsidRPr="008F63E6">
              <w:rPr>
                <w:rFonts w:cstheme="minorHAnsi"/>
              </w:rPr>
              <w:t xml:space="preserve"> ve Tüm-Hücre </w:t>
            </w:r>
            <w:proofErr w:type="spellStart"/>
            <w:r w:rsidRPr="008F63E6">
              <w:rPr>
                <w:rFonts w:cstheme="minorHAnsi"/>
              </w:rPr>
              <w:t>Postbiyotiğinin</w:t>
            </w:r>
            <w:proofErr w:type="spellEnd"/>
            <w:r w:rsidRPr="008F63E6">
              <w:rPr>
                <w:rFonts w:cstheme="minorHAnsi"/>
              </w:rPr>
              <w:t xml:space="preserve"> Fizikokimyasal ve İn-</w:t>
            </w:r>
            <w:proofErr w:type="spellStart"/>
            <w:r w:rsidRPr="008F63E6">
              <w:rPr>
                <w:rFonts w:cstheme="minorHAnsi"/>
              </w:rPr>
              <w:t>Vitro</w:t>
            </w:r>
            <w:proofErr w:type="spellEnd"/>
            <w:r w:rsidRPr="008F63E6">
              <w:rPr>
                <w:rFonts w:cstheme="minorHAnsi"/>
              </w:rPr>
              <w:t xml:space="preserve"> </w:t>
            </w:r>
            <w:proofErr w:type="spellStart"/>
            <w:r w:rsidRPr="008F63E6">
              <w:rPr>
                <w:rFonts w:cstheme="minorHAnsi"/>
              </w:rPr>
              <w:t>Antimikrobiyal</w:t>
            </w:r>
            <w:proofErr w:type="spellEnd"/>
            <w:r w:rsidRPr="008F63E6">
              <w:rPr>
                <w:rFonts w:cstheme="minorHAnsi"/>
              </w:rPr>
              <w:t xml:space="preserve"> Özelliklerinin Karşılaştırılması, Tüm-Hücre </w:t>
            </w:r>
            <w:proofErr w:type="spellStart"/>
            <w:r w:rsidRPr="008F63E6">
              <w:rPr>
                <w:rFonts w:cstheme="minorHAnsi"/>
              </w:rPr>
              <w:t>Postbiyotiği</w:t>
            </w:r>
            <w:proofErr w:type="spellEnd"/>
            <w:r w:rsidRPr="008F63E6">
              <w:rPr>
                <w:rFonts w:cstheme="minorHAnsi"/>
              </w:rPr>
              <w:t xml:space="preserve"> ve </w:t>
            </w:r>
            <w:proofErr w:type="spellStart"/>
            <w:r w:rsidRPr="008F63E6">
              <w:rPr>
                <w:rFonts w:cstheme="minorHAnsi"/>
              </w:rPr>
              <w:t>Timol</w:t>
            </w:r>
            <w:proofErr w:type="spellEnd"/>
            <w:r w:rsidRPr="008F63E6">
              <w:rPr>
                <w:rFonts w:cstheme="minorHAnsi"/>
              </w:rPr>
              <w:t xml:space="preserve"> ile Oluşturulan </w:t>
            </w:r>
            <w:proofErr w:type="spellStart"/>
            <w:r w:rsidRPr="008F63E6">
              <w:rPr>
                <w:rFonts w:cstheme="minorHAnsi"/>
              </w:rPr>
              <w:t>Kitosan</w:t>
            </w:r>
            <w:proofErr w:type="spellEnd"/>
            <w:r w:rsidRPr="008F63E6">
              <w:rPr>
                <w:rFonts w:cstheme="minorHAnsi"/>
              </w:rPr>
              <w:t xml:space="preserve"> Kaplamanın Tavuk Göğsü Filetolarının </w:t>
            </w:r>
            <w:proofErr w:type="spellStart"/>
            <w:r w:rsidRPr="008F63E6">
              <w:rPr>
                <w:rFonts w:cstheme="minorHAnsi"/>
              </w:rPr>
              <w:t>Mikrobiyal</w:t>
            </w:r>
            <w:proofErr w:type="spellEnd"/>
            <w:r w:rsidRPr="008F63E6">
              <w:rPr>
                <w:rFonts w:cstheme="minorHAnsi"/>
              </w:rPr>
              <w:t xml:space="preserve"> ve Kimyasal Kalitesi Üzerindeki Etkisinin Değerlendirilmesi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25" type="#_x0000_t75" style="width:21pt;height:20.25pt" o:ole="">
                  <v:imagedata r:id="rId6" o:title=""/>
                </v:shape>
                <w:control r:id="rId187" w:name="CheckBox11192323" w:shapeid="_x0000_i162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27" type="#_x0000_t75" style="width:21pt;height:20.25pt" o:ole="">
                  <v:imagedata r:id="rId6" o:title=""/>
                </v:shape>
                <w:control r:id="rId188" w:name="CheckBox11193323" w:shapeid="_x0000_i162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29" type="#_x0000_t75" style="width:21pt;height:20.25pt" o:ole="">
                  <v:imagedata r:id="rId6" o:title=""/>
                </v:shape>
                <w:control r:id="rId189" w:name="CheckBox1119523" w:shapeid="_x0000_i162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31" type="#_x0000_t75" style="width:21pt;height:20.25pt" o:ole="">
                  <v:imagedata r:id="rId6" o:title=""/>
                </v:shape>
                <w:control r:id="rId190" w:name="CheckBox1110323" w:shapeid="_x0000_i163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633" type="#_x0000_t75" style="width:21pt;height:20.25pt" o:ole="">
                  <v:imagedata r:id="rId6" o:title=""/>
                </v:shape>
                <w:control r:id="rId191" w:name="CheckBox110323" w:shapeid="_x0000_i163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Zühal ÇALIŞKAN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</w:rPr>
            </w:pPr>
            <w:r w:rsidRPr="008F63E6">
              <w:rPr>
                <w:rFonts w:cstheme="minorHAnsi"/>
                <w:bCs/>
              </w:rPr>
              <w:t>D-</w:t>
            </w:r>
            <w:proofErr w:type="spellStart"/>
            <w:r w:rsidRPr="008F63E6">
              <w:rPr>
                <w:rFonts w:cstheme="minorHAnsi"/>
                <w:bCs/>
              </w:rPr>
              <w:t>Alluloz</w:t>
            </w:r>
            <w:proofErr w:type="spellEnd"/>
            <w:r w:rsidRPr="008F63E6">
              <w:rPr>
                <w:rFonts w:cstheme="minorHAnsi"/>
                <w:bCs/>
              </w:rPr>
              <w:t xml:space="preserve"> ve Beta-</w:t>
            </w:r>
            <w:proofErr w:type="spellStart"/>
            <w:r w:rsidRPr="008F63E6">
              <w:rPr>
                <w:rFonts w:cstheme="minorHAnsi"/>
                <w:bCs/>
              </w:rPr>
              <w:t>Glukanın</w:t>
            </w:r>
            <w:proofErr w:type="spellEnd"/>
            <w:r w:rsidRPr="008F63E6">
              <w:rPr>
                <w:rFonts w:cstheme="minorHAnsi"/>
                <w:bCs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</w:rPr>
              <w:t>Prebiyotik</w:t>
            </w:r>
            <w:proofErr w:type="spellEnd"/>
            <w:r w:rsidRPr="008F63E6">
              <w:rPr>
                <w:rFonts w:cstheme="minorHAnsi"/>
                <w:bCs/>
              </w:rPr>
              <w:t xml:space="preserve"> Etkisinin </w:t>
            </w:r>
            <w:proofErr w:type="spellStart"/>
            <w:r w:rsidRPr="008F63E6">
              <w:rPr>
                <w:rFonts w:cstheme="minorHAnsi"/>
                <w:bCs/>
                <w:i/>
              </w:rPr>
              <w:t>Bifidobacterium</w:t>
            </w:r>
            <w:proofErr w:type="spellEnd"/>
            <w:r w:rsidRPr="008F63E6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8F63E6">
              <w:rPr>
                <w:rFonts w:cstheme="minorHAnsi"/>
                <w:bCs/>
                <w:i/>
              </w:rPr>
              <w:t>animalis</w:t>
            </w:r>
            <w:r w:rsidRPr="008F63E6">
              <w:rPr>
                <w:rFonts w:cstheme="minorHAnsi"/>
                <w:bCs/>
              </w:rPr>
              <w:t>'li</w:t>
            </w:r>
            <w:proofErr w:type="spellEnd"/>
            <w:r w:rsidRPr="008F63E6">
              <w:rPr>
                <w:rFonts w:cstheme="minorHAnsi"/>
                <w:bCs/>
              </w:rPr>
              <w:t xml:space="preserve"> Peynir Altı Suyu İçeceğinde İncelenmesi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35" type="#_x0000_t75" style="width:21pt;height:20.25pt" o:ole="">
                  <v:imagedata r:id="rId6" o:title=""/>
                </v:shape>
                <w:control r:id="rId192" w:name="CheckBox11192322" w:shapeid="_x0000_i163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37" type="#_x0000_t75" style="width:21pt;height:20.25pt" o:ole="">
                  <v:imagedata r:id="rId6" o:title=""/>
                </v:shape>
                <w:control r:id="rId193" w:name="CheckBox11193322" w:shapeid="_x0000_i163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39" type="#_x0000_t75" style="width:21pt;height:20.25pt" o:ole="">
                  <v:imagedata r:id="rId6" o:title=""/>
                </v:shape>
                <w:control r:id="rId194" w:name="CheckBox1119522" w:shapeid="_x0000_i163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41" type="#_x0000_t75" style="width:21pt;height:20.25pt" o:ole="">
                  <v:imagedata r:id="rId6" o:title=""/>
                </v:shape>
                <w:control r:id="rId195" w:name="CheckBox1110322" w:shapeid="_x0000_i164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643" type="#_x0000_t75" style="width:21pt;height:20.25pt" o:ole="">
                  <v:imagedata r:id="rId6" o:title=""/>
                </v:shape>
                <w:control r:id="rId196" w:name="CheckBox110322" w:shapeid="_x0000_i1643"/>
              </w:object>
            </w:r>
          </w:p>
        </w:tc>
      </w:tr>
      <w:tr w:rsidR="000C1D12" w:rsidRPr="008F63E6" w:rsidTr="000C1D12">
        <w:trPr>
          <w:trHeight w:val="263"/>
        </w:trPr>
        <w:tc>
          <w:tcPr>
            <w:tcW w:w="2223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eastAsia="Calibri" w:cstheme="minorHAnsi"/>
                <w:b/>
                <w:bCs/>
              </w:rPr>
            </w:pPr>
            <w:r w:rsidRPr="008F63E6">
              <w:rPr>
                <w:rFonts w:cstheme="minorHAnsi"/>
                <w:b/>
                <w:bCs/>
              </w:rPr>
              <w:t>Hayrunnisa ÖZLÜ</w:t>
            </w:r>
          </w:p>
        </w:tc>
        <w:tc>
          <w:tcPr>
            <w:tcW w:w="3239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Farklı Şekerlerin Kullanımının Sucuğun Yağ Asidi Profiline Etkisi</w:t>
            </w:r>
          </w:p>
        </w:tc>
        <w:tc>
          <w:tcPr>
            <w:tcW w:w="636" w:type="dxa"/>
            <w:gridSpan w:val="2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1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45" type="#_x0000_t75" style="width:21pt;height:20.25pt" o:ole="">
                  <v:imagedata r:id="rId6" o:title=""/>
                </v:shape>
                <w:control r:id="rId197" w:name="CheckBox11192321" w:shapeid="_x0000_i1645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2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47" type="#_x0000_t75" style="width:21pt;height:20.25pt" o:ole="">
                  <v:imagedata r:id="rId6" o:title=""/>
                </v:shape>
                <w:control r:id="rId198" w:name="CheckBox11193321" w:shapeid="_x0000_i1647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3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49" type="#_x0000_t75" style="width:21pt;height:20.25pt" o:ole="">
                  <v:imagedata r:id="rId6" o:title=""/>
                </v:shape>
                <w:control r:id="rId199" w:name="CheckBox1119521" w:shapeid="_x0000_i1649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4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object w:dxaOrig="225" w:dyaOrig="225">
                <v:shape id="_x0000_i1651" type="#_x0000_t75" style="width:21pt;height:20.25pt" o:ole="">
                  <v:imagedata r:id="rId6" o:title=""/>
                </v:shape>
                <w:control r:id="rId200" w:name="CheckBox1110321" w:shapeid="_x0000_i1651"/>
              </w:object>
            </w:r>
          </w:p>
        </w:tc>
        <w:tc>
          <w:tcPr>
            <w:tcW w:w="636" w:type="dxa"/>
            <w:vAlign w:val="center"/>
          </w:tcPr>
          <w:p w:rsidR="000C1D12" w:rsidRPr="008F63E6" w:rsidRDefault="000C1D12" w:rsidP="000C1D12">
            <w:pPr>
              <w:jc w:val="both"/>
              <w:rPr>
                <w:rFonts w:cstheme="minorHAnsi"/>
              </w:rPr>
            </w:pPr>
            <w:r w:rsidRPr="008F63E6">
              <w:rPr>
                <w:rFonts w:cstheme="minorHAnsi"/>
              </w:rPr>
              <w:t>5</w:t>
            </w:r>
          </w:p>
          <w:p w:rsidR="000C1D12" w:rsidRPr="008F63E6" w:rsidRDefault="00E060A4" w:rsidP="000C1D12">
            <w:pPr>
              <w:jc w:val="both"/>
              <w:rPr>
                <w:rFonts w:cstheme="minorHAnsi"/>
                <w:color w:val="FF0000"/>
              </w:rPr>
            </w:pPr>
            <w:r w:rsidRPr="008F63E6">
              <w:rPr>
                <w:rFonts w:cstheme="minorHAnsi"/>
              </w:rPr>
              <w:object w:dxaOrig="225" w:dyaOrig="225">
                <v:shape id="_x0000_i1653" type="#_x0000_t75" style="width:21pt;height:20.25pt" o:ole="">
                  <v:imagedata r:id="rId6" o:title=""/>
                </v:shape>
                <w:control r:id="rId201" w:name="CheckBox110321" w:shapeid="_x0000_i1653"/>
              </w:object>
            </w:r>
          </w:p>
        </w:tc>
      </w:tr>
    </w:tbl>
    <w:p w:rsidR="00776718" w:rsidRPr="008F63E6" w:rsidRDefault="00776718" w:rsidP="00486B1A">
      <w:pPr>
        <w:spacing w:line="240" w:lineRule="auto"/>
        <w:jc w:val="both"/>
        <w:rPr>
          <w:rFonts w:cstheme="minorHAnsi"/>
        </w:rPr>
      </w:pPr>
    </w:p>
    <w:sectPr w:rsidR="00776718" w:rsidRPr="008F63E6" w:rsidSect="0095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3E"/>
    <w:multiLevelType w:val="hybridMultilevel"/>
    <w:tmpl w:val="00724C74"/>
    <w:lvl w:ilvl="0" w:tplc="88140F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D7A2A"/>
    <w:multiLevelType w:val="hybridMultilevel"/>
    <w:tmpl w:val="0AFA9230"/>
    <w:lvl w:ilvl="0" w:tplc="6088BE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CF0"/>
    <w:multiLevelType w:val="hybridMultilevel"/>
    <w:tmpl w:val="49ACE110"/>
    <w:lvl w:ilvl="0" w:tplc="86CA7D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4768C"/>
    <w:multiLevelType w:val="hybridMultilevel"/>
    <w:tmpl w:val="FB36D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E61"/>
    <w:multiLevelType w:val="hybridMultilevel"/>
    <w:tmpl w:val="CC741482"/>
    <w:lvl w:ilvl="0" w:tplc="1FB4A7D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E66C4"/>
    <w:multiLevelType w:val="hybridMultilevel"/>
    <w:tmpl w:val="6EE83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3A1"/>
    <w:rsid w:val="000354B8"/>
    <w:rsid w:val="000448A5"/>
    <w:rsid w:val="00050332"/>
    <w:rsid w:val="00057ED4"/>
    <w:rsid w:val="00097ACD"/>
    <w:rsid w:val="000C1D12"/>
    <w:rsid w:val="000C5841"/>
    <w:rsid w:val="000F413A"/>
    <w:rsid w:val="00155FF7"/>
    <w:rsid w:val="00162453"/>
    <w:rsid w:val="00197537"/>
    <w:rsid w:val="00231F25"/>
    <w:rsid w:val="00237141"/>
    <w:rsid w:val="00296BA7"/>
    <w:rsid w:val="002A5C2E"/>
    <w:rsid w:val="002B596E"/>
    <w:rsid w:val="002C4DD8"/>
    <w:rsid w:val="002E39BC"/>
    <w:rsid w:val="002E4F17"/>
    <w:rsid w:val="00385AB8"/>
    <w:rsid w:val="00451834"/>
    <w:rsid w:val="00486B1A"/>
    <w:rsid w:val="004C5EFF"/>
    <w:rsid w:val="004D2888"/>
    <w:rsid w:val="004F00D0"/>
    <w:rsid w:val="0054252A"/>
    <w:rsid w:val="00547EE3"/>
    <w:rsid w:val="005F1F39"/>
    <w:rsid w:val="006063A1"/>
    <w:rsid w:val="00632310"/>
    <w:rsid w:val="006401E9"/>
    <w:rsid w:val="0065016F"/>
    <w:rsid w:val="006B6449"/>
    <w:rsid w:val="00704806"/>
    <w:rsid w:val="00735C83"/>
    <w:rsid w:val="007619C9"/>
    <w:rsid w:val="007630B3"/>
    <w:rsid w:val="00776718"/>
    <w:rsid w:val="0079798B"/>
    <w:rsid w:val="007C0079"/>
    <w:rsid w:val="007D7D16"/>
    <w:rsid w:val="008321AF"/>
    <w:rsid w:val="00884308"/>
    <w:rsid w:val="0089500D"/>
    <w:rsid w:val="008963E3"/>
    <w:rsid w:val="008F0CE1"/>
    <w:rsid w:val="008F63E6"/>
    <w:rsid w:val="00903625"/>
    <w:rsid w:val="00916EFF"/>
    <w:rsid w:val="0095725E"/>
    <w:rsid w:val="00961905"/>
    <w:rsid w:val="009C6532"/>
    <w:rsid w:val="00A1333B"/>
    <w:rsid w:val="00A866E0"/>
    <w:rsid w:val="00A91BDF"/>
    <w:rsid w:val="00AA5CBC"/>
    <w:rsid w:val="00AE345B"/>
    <w:rsid w:val="00AE5A96"/>
    <w:rsid w:val="00AF0CF5"/>
    <w:rsid w:val="00AF71AB"/>
    <w:rsid w:val="00B05545"/>
    <w:rsid w:val="00B22CD1"/>
    <w:rsid w:val="00B311BC"/>
    <w:rsid w:val="00B45934"/>
    <w:rsid w:val="00B46F5F"/>
    <w:rsid w:val="00B54465"/>
    <w:rsid w:val="00B74B62"/>
    <w:rsid w:val="00B95041"/>
    <w:rsid w:val="00BA2A69"/>
    <w:rsid w:val="00BA6ACC"/>
    <w:rsid w:val="00BD2FE7"/>
    <w:rsid w:val="00BE1831"/>
    <w:rsid w:val="00C33489"/>
    <w:rsid w:val="00C33D02"/>
    <w:rsid w:val="00C41E93"/>
    <w:rsid w:val="00C908B9"/>
    <w:rsid w:val="00CE575B"/>
    <w:rsid w:val="00D358AE"/>
    <w:rsid w:val="00D81720"/>
    <w:rsid w:val="00DA0399"/>
    <w:rsid w:val="00DD6AC3"/>
    <w:rsid w:val="00E060A4"/>
    <w:rsid w:val="00E3173E"/>
    <w:rsid w:val="00E5767A"/>
    <w:rsid w:val="00E6610F"/>
    <w:rsid w:val="00E81270"/>
    <w:rsid w:val="00EB52BD"/>
    <w:rsid w:val="00EC1571"/>
    <w:rsid w:val="00EC222E"/>
    <w:rsid w:val="00EF36A8"/>
    <w:rsid w:val="00F476E3"/>
    <w:rsid w:val="00F86F83"/>
    <w:rsid w:val="00FA7389"/>
    <w:rsid w:val="00FB1400"/>
    <w:rsid w:val="00FB46D2"/>
    <w:rsid w:val="00FC0782"/>
    <w:rsid w:val="00FE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/>
    <o:shapelayout v:ext="edit">
      <o:idmap v:ext="edit" data="1"/>
      <o:rules v:ext="edit">
        <o:r id="V:Rule2" type="connector" idref="#Düz Ok Bağlayıcısı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A1"/>
  </w:style>
  <w:style w:type="paragraph" w:styleId="Balk1">
    <w:name w:val="heading 1"/>
    <w:basedOn w:val="Normal"/>
    <w:link w:val="Balk1Char"/>
    <w:uiPriority w:val="1"/>
    <w:qFormat/>
    <w:rsid w:val="0065016F"/>
    <w:pPr>
      <w:widowControl w:val="0"/>
      <w:autoSpaceDE w:val="0"/>
      <w:autoSpaceDN w:val="0"/>
      <w:spacing w:after="0" w:line="240" w:lineRule="auto"/>
      <w:ind w:left="789" w:right="7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B46D2"/>
    <w:pPr>
      <w:ind w:left="720"/>
      <w:contextualSpacing/>
    </w:pPr>
  </w:style>
  <w:style w:type="paragraph" w:customStyle="1" w:styleId="Default">
    <w:name w:val="Default"/>
    <w:rsid w:val="00231F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B52B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1"/>
    <w:rsid w:val="0065016F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59" Type="http://schemas.openxmlformats.org/officeDocument/2006/relationships/control" Target="activeX/activeX153.xml"/><Relationship Id="rId170" Type="http://schemas.openxmlformats.org/officeDocument/2006/relationships/control" Target="activeX/activeX164.xml"/><Relationship Id="rId191" Type="http://schemas.openxmlformats.org/officeDocument/2006/relationships/control" Target="activeX/activeX185.xml"/><Relationship Id="rId196" Type="http://schemas.openxmlformats.org/officeDocument/2006/relationships/control" Target="activeX/activeX190.xml"/><Relationship Id="rId200" Type="http://schemas.openxmlformats.org/officeDocument/2006/relationships/control" Target="activeX/activeX194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control" Target="activeX/activeX138.xml"/><Relationship Id="rId149" Type="http://schemas.openxmlformats.org/officeDocument/2006/relationships/control" Target="activeX/activeX143.xml"/><Relationship Id="rId5" Type="http://schemas.openxmlformats.org/officeDocument/2006/relationships/webSettings" Target="webSettings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control" Target="activeX/activeX154.xml"/><Relationship Id="rId165" Type="http://schemas.openxmlformats.org/officeDocument/2006/relationships/control" Target="activeX/activeX159.xml"/><Relationship Id="rId181" Type="http://schemas.openxmlformats.org/officeDocument/2006/relationships/control" Target="activeX/activeX175.xml"/><Relationship Id="rId186" Type="http://schemas.openxmlformats.org/officeDocument/2006/relationships/control" Target="activeX/activeX180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71" Type="http://schemas.openxmlformats.org/officeDocument/2006/relationships/control" Target="activeX/activeX165.xml"/><Relationship Id="rId176" Type="http://schemas.openxmlformats.org/officeDocument/2006/relationships/control" Target="activeX/activeX170.xml"/><Relationship Id="rId192" Type="http://schemas.openxmlformats.org/officeDocument/2006/relationships/control" Target="activeX/activeX186.xml"/><Relationship Id="rId197" Type="http://schemas.openxmlformats.org/officeDocument/2006/relationships/control" Target="activeX/activeX191.xml"/><Relationship Id="rId201" Type="http://schemas.openxmlformats.org/officeDocument/2006/relationships/control" Target="activeX/activeX195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control" Target="activeX/activeX155.xml"/><Relationship Id="rId166" Type="http://schemas.openxmlformats.org/officeDocument/2006/relationships/control" Target="activeX/activeX160.xml"/><Relationship Id="rId182" Type="http://schemas.openxmlformats.org/officeDocument/2006/relationships/control" Target="activeX/activeX176.xml"/><Relationship Id="rId187" Type="http://schemas.openxmlformats.org/officeDocument/2006/relationships/control" Target="activeX/activeX18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77" Type="http://schemas.openxmlformats.org/officeDocument/2006/relationships/control" Target="activeX/activeX171.xml"/><Relationship Id="rId198" Type="http://schemas.openxmlformats.org/officeDocument/2006/relationships/control" Target="activeX/activeX192.xml"/><Relationship Id="rId172" Type="http://schemas.openxmlformats.org/officeDocument/2006/relationships/control" Target="activeX/activeX166.xml"/><Relationship Id="rId193" Type="http://schemas.openxmlformats.org/officeDocument/2006/relationships/control" Target="activeX/activeX187.xml"/><Relationship Id="rId202" Type="http://schemas.openxmlformats.org/officeDocument/2006/relationships/fontTable" Target="fontTable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167" Type="http://schemas.openxmlformats.org/officeDocument/2006/relationships/control" Target="activeX/activeX161.xml"/><Relationship Id="rId188" Type="http://schemas.openxmlformats.org/officeDocument/2006/relationships/control" Target="activeX/activeX182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control" Target="activeX/activeX156.xml"/><Relationship Id="rId183" Type="http://schemas.openxmlformats.org/officeDocument/2006/relationships/control" Target="activeX/activeX177.xml"/><Relationship Id="rId2" Type="http://schemas.openxmlformats.org/officeDocument/2006/relationships/numbering" Target="numbering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control" Target="activeX/activeX151.xml"/><Relationship Id="rId178" Type="http://schemas.openxmlformats.org/officeDocument/2006/relationships/control" Target="activeX/activeX172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73" Type="http://schemas.openxmlformats.org/officeDocument/2006/relationships/control" Target="activeX/activeX167.xml"/><Relationship Id="rId194" Type="http://schemas.openxmlformats.org/officeDocument/2006/relationships/control" Target="activeX/activeX188.xml"/><Relationship Id="rId199" Type="http://schemas.openxmlformats.org/officeDocument/2006/relationships/control" Target="activeX/activeX193.xml"/><Relationship Id="rId203" Type="http://schemas.openxmlformats.org/officeDocument/2006/relationships/theme" Target="theme/theme1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168" Type="http://schemas.openxmlformats.org/officeDocument/2006/relationships/control" Target="activeX/activeX162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control" Target="activeX/activeX157.xml"/><Relationship Id="rId184" Type="http://schemas.openxmlformats.org/officeDocument/2006/relationships/control" Target="activeX/activeX178.xml"/><Relationship Id="rId189" Type="http://schemas.openxmlformats.org/officeDocument/2006/relationships/control" Target="activeX/activeX183.xml"/><Relationship Id="rId3" Type="http://schemas.openxmlformats.org/officeDocument/2006/relationships/styles" Target="style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control" Target="activeX/activeX152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Relationship Id="rId174" Type="http://schemas.openxmlformats.org/officeDocument/2006/relationships/control" Target="activeX/activeX168.xml"/><Relationship Id="rId179" Type="http://schemas.openxmlformats.org/officeDocument/2006/relationships/control" Target="activeX/activeX173.xml"/><Relationship Id="rId195" Type="http://schemas.openxmlformats.org/officeDocument/2006/relationships/control" Target="activeX/activeX189.xml"/><Relationship Id="rId190" Type="http://schemas.openxmlformats.org/officeDocument/2006/relationships/control" Target="activeX/activeX184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64" Type="http://schemas.openxmlformats.org/officeDocument/2006/relationships/control" Target="activeX/activeX158.xml"/><Relationship Id="rId169" Type="http://schemas.openxmlformats.org/officeDocument/2006/relationships/control" Target="activeX/activeX163.xml"/><Relationship Id="rId185" Type="http://schemas.openxmlformats.org/officeDocument/2006/relationships/control" Target="activeX/activeX17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80" Type="http://schemas.openxmlformats.org/officeDocument/2006/relationships/control" Target="activeX/activeX174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control" Target="activeX/activeX148.xml"/><Relationship Id="rId175" Type="http://schemas.openxmlformats.org/officeDocument/2006/relationships/control" Target="activeX/activeX16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2C95-C415-4B4B-A871-365CABBD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YELİZ</dc:creator>
  <cp:keywords/>
  <dc:description/>
  <cp:lastModifiedBy>lenovo</cp:lastModifiedBy>
  <cp:revision>4</cp:revision>
  <dcterms:created xsi:type="dcterms:W3CDTF">2021-10-28T11:51:00Z</dcterms:created>
  <dcterms:modified xsi:type="dcterms:W3CDTF">2021-10-28T19:47:00Z</dcterms:modified>
</cp:coreProperties>
</file>